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9A" w:rsidRDefault="00BF5D8D" w:rsidP="00AB4BA1">
      <w:pPr>
        <w:spacing w:after="0" w:line="264" w:lineRule="auto"/>
        <w:contextualSpacing/>
        <w:jc w:val="center"/>
      </w:pPr>
      <w:r>
        <w:t>Семинар</w:t>
      </w:r>
    </w:p>
    <w:p w:rsidR="00186B9A" w:rsidRPr="00186B9A" w:rsidRDefault="00B563EA" w:rsidP="00AB4BA1">
      <w:pPr>
        <w:spacing w:after="0" w:line="264" w:lineRule="auto"/>
        <w:contextualSpacing/>
        <w:jc w:val="center"/>
        <w:rPr>
          <w:b/>
        </w:rPr>
      </w:pPr>
      <w:r w:rsidRPr="00B563EA">
        <w:rPr>
          <w:b/>
        </w:rPr>
        <w:t>«Деятельность методических служб по обеспечению эффективности и качес</w:t>
      </w:r>
      <w:r>
        <w:rPr>
          <w:b/>
        </w:rPr>
        <w:t>тва библиотечного обслуживания»</w:t>
      </w:r>
    </w:p>
    <w:p w:rsidR="00186B9A" w:rsidRDefault="001E5AF6" w:rsidP="00AB4BA1">
      <w:pPr>
        <w:spacing w:after="0" w:line="264" w:lineRule="auto"/>
        <w:jc w:val="center"/>
      </w:pPr>
      <w:r>
        <w:t>25</w:t>
      </w:r>
      <w:r w:rsidR="00FB060D">
        <w:rPr>
          <w:sz w:val="24"/>
          <w:szCs w:val="24"/>
        </w:rPr>
        <w:t>–</w:t>
      </w:r>
      <w:r>
        <w:t>26</w:t>
      </w:r>
      <w:r w:rsidR="00186B9A" w:rsidRPr="00BF5D8D">
        <w:t xml:space="preserve"> апреля 202</w:t>
      </w:r>
      <w:r>
        <w:t>2</w:t>
      </w:r>
      <w:r w:rsidR="00186B9A" w:rsidRPr="00BF5D8D">
        <w:t xml:space="preserve"> года</w:t>
      </w:r>
    </w:p>
    <w:p w:rsidR="00FB060D" w:rsidRPr="00BF5D8D" w:rsidRDefault="00FB060D" w:rsidP="00AB4BA1">
      <w:pPr>
        <w:spacing w:after="0" w:line="264" w:lineRule="auto"/>
        <w:jc w:val="center"/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095901" w:rsidTr="00FB060D">
        <w:tc>
          <w:tcPr>
            <w:tcW w:w="10348" w:type="dxa"/>
            <w:gridSpan w:val="2"/>
            <w:shd w:val="clear" w:color="auto" w:fill="EAF1DD" w:themeFill="accent3" w:themeFillTint="33"/>
          </w:tcPr>
          <w:p w:rsidR="00095901" w:rsidRDefault="006F4D3F" w:rsidP="00AB4BA1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95901">
              <w:rPr>
                <w:b/>
              </w:rPr>
              <w:t xml:space="preserve"> апреля, </w:t>
            </w:r>
            <w:r>
              <w:rPr>
                <w:b/>
              </w:rPr>
              <w:t>понедельник</w:t>
            </w:r>
          </w:p>
        </w:tc>
      </w:tr>
      <w:tr w:rsidR="00095901" w:rsidTr="00FB060D">
        <w:tc>
          <w:tcPr>
            <w:tcW w:w="10348" w:type="dxa"/>
            <w:gridSpan w:val="2"/>
          </w:tcPr>
          <w:p w:rsidR="00095901" w:rsidRPr="00D04C43" w:rsidRDefault="00095901" w:rsidP="00AB4BA1">
            <w:pPr>
              <w:tabs>
                <w:tab w:val="center" w:pos="5233"/>
                <w:tab w:val="left" w:pos="6290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D04C43">
              <w:rPr>
                <w:b/>
                <w:sz w:val="24"/>
                <w:szCs w:val="24"/>
              </w:rPr>
              <w:t xml:space="preserve">Вологодская областная </w:t>
            </w:r>
            <w:r w:rsidR="00BF5D8D">
              <w:rPr>
                <w:b/>
                <w:sz w:val="24"/>
                <w:szCs w:val="24"/>
              </w:rPr>
              <w:t xml:space="preserve">универсальная </w:t>
            </w:r>
            <w:r w:rsidRPr="00D04C43">
              <w:rPr>
                <w:b/>
                <w:sz w:val="24"/>
                <w:szCs w:val="24"/>
              </w:rPr>
              <w:t>научная библиотека</w:t>
            </w:r>
          </w:p>
          <w:p w:rsidR="00095901" w:rsidRDefault="00D04C43" w:rsidP="00AB4BA1">
            <w:pPr>
              <w:tabs>
                <w:tab w:val="center" w:pos="5233"/>
                <w:tab w:val="left" w:pos="6290"/>
              </w:tabs>
              <w:spacing w:line="264" w:lineRule="auto"/>
              <w:jc w:val="center"/>
              <w:rPr>
                <w:b/>
              </w:rPr>
            </w:pPr>
            <w:r w:rsidRPr="00D04C43">
              <w:rPr>
                <w:b/>
                <w:sz w:val="24"/>
                <w:szCs w:val="24"/>
              </w:rPr>
              <w:t>(</w:t>
            </w:r>
            <w:r w:rsidR="006F4D3F">
              <w:rPr>
                <w:b/>
                <w:sz w:val="24"/>
                <w:szCs w:val="24"/>
              </w:rPr>
              <w:t xml:space="preserve">г. Вологда, </w:t>
            </w:r>
            <w:r w:rsidR="00095901" w:rsidRPr="00D04C43">
              <w:rPr>
                <w:b/>
                <w:sz w:val="24"/>
                <w:szCs w:val="24"/>
              </w:rPr>
              <w:t>ул. М. Ульяновой, д.</w:t>
            </w:r>
            <w:r w:rsidR="00BF5D8D">
              <w:rPr>
                <w:b/>
                <w:sz w:val="24"/>
                <w:szCs w:val="24"/>
              </w:rPr>
              <w:t xml:space="preserve"> </w:t>
            </w:r>
            <w:r w:rsidR="00095901" w:rsidRPr="00D04C43">
              <w:rPr>
                <w:b/>
                <w:sz w:val="24"/>
                <w:szCs w:val="24"/>
              </w:rPr>
              <w:t>1, зал № 1</w:t>
            </w:r>
            <w:r w:rsidR="001E54E9">
              <w:rPr>
                <w:b/>
                <w:sz w:val="24"/>
                <w:szCs w:val="24"/>
              </w:rPr>
              <w:t>3</w:t>
            </w:r>
            <w:r w:rsidRPr="00D04C43">
              <w:rPr>
                <w:b/>
                <w:sz w:val="24"/>
                <w:szCs w:val="24"/>
              </w:rPr>
              <w:t>)</w:t>
            </w:r>
          </w:p>
        </w:tc>
      </w:tr>
      <w:tr w:rsidR="00D04C43" w:rsidTr="00FB060D">
        <w:tc>
          <w:tcPr>
            <w:tcW w:w="1701" w:type="dxa"/>
          </w:tcPr>
          <w:p w:rsidR="00D04C43" w:rsidRPr="00D04C43" w:rsidRDefault="00B60B14" w:rsidP="00FB060D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="00BF5D8D">
              <w:rPr>
                <w:sz w:val="24"/>
                <w:szCs w:val="24"/>
              </w:rPr>
              <w:t xml:space="preserve"> </w:t>
            </w:r>
            <w:r w:rsidR="00FB060D">
              <w:rPr>
                <w:sz w:val="24"/>
                <w:szCs w:val="24"/>
              </w:rPr>
              <w:t>–</w:t>
            </w:r>
            <w:r w:rsidR="00BF5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</w:t>
            </w:r>
            <w:r w:rsidR="00D04C43" w:rsidRPr="00D04C43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5579DE" w:rsidRPr="00D04C43" w:rsidRDefault="00BF5D8D" w:rsidP="00AB4BA1">
            <w:pPr>
              <w:spacing w:line="264" w:lineRule="auto"/>
              <w:jc w:val="both"/>
              <w:rPr>
                <w:rFonts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>Регистрация участников семинара</w:t>
            </w:r>
          </w:p>
        </w:tc>
      </w:tr>
      <w:tr w:rsidR="007947B8" w:rsidTr="00FB060D">
        <w:tc>
          <w:tcPr>
            <w:tcW w:w="1701" w:type="dxa"/>
          </w:tcPr>
          <w:p w:rsidR="007947B8" w:rsidRDefault="006F4D3F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</w:t>
            </w:r>
            <w:r w:rsidR="007947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7947B8" w:rsidRPr="007947B8" w:rsidRDefault="007947B8" w:rsidP="00AB4BA1">
            <w:pPr>
              <w:spacing w:line="264" w:lineRule="auto"/>
              <w:jc w:val="both"/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947B8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Приветствие участников мероприятия</w:t>
            </w:r>
          </w:p>
          <w:p w:rsidR="005579DE" w:rsidRDefault="007947B8" w:rsidP="00AB4BA1">
            <w:pPr>
              <w:spacing w:line="264" w:lineRule="auto"/>
              <w:jc w:val="both"/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947B8">
              <w:rPr>
                <w:rFonts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Буханцева Татьяна Николаевна</w:t>
            </w:r>
            <w:r w:rsidRPr="00690BDC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, директор</w:t>
            </w:r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0593A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«Областная универсальная научная библиотека»</w:t>
            </w:r>
          </w:p>
        </w:tc>
      </w:tr>
      <w:tr w:rsidR="00454607" w:rsidRPr="0011377C" w:rsidTr="00FB060D">
        <w:tc>
          <w:tcPr>
            <w:tcW w:w="1701" w:type="dxa"/>
          </w:tcPr>
          <w:p w:rsidR="00454607" w:rsidRPr="00D04C43" w:rsidRDefault="00454607" w:rsidP="00454607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 – 10.25</w:t>
            </w:r>
          </w:p>
        </w:tc>
        <w:tc>
          <w:tcPr>
            <w:tcW w:w="8647" w:type="dxa"/>
          </w:tcPr>
          <w:p w:rsidR="00335605" w:rsidRPr="00335605" w:rsidRDefault="00582140" w:rsidP="00454607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82140">
              <w:rPr>
                <w:rFonts w:cs="Times New Roman"/>
                <w:b/>
                <w:sz w:val="24"/>
                <w:szCs w:val="24"/>
              </w:rPr>
              <w:t>Презент</w:t>
            </w:r>
            <w:r w:rsidR="00962F20">
              <w:rPr>
                <w:rFonts w:cs="Times New Roman"/>
                <w:b/>
                <w:sz w:val="24"/>
                <w:szCs w:val="24"/>
              </w:rPr>
              <w:t>ация электронного путеводителя «</w:t>
            </w:r>
            <w:r w:rsidRPr="00582140">
              <w:rPr>
                <w:rFonts w:cs="Times New Roman"/>
                <w:b/>
                <w:sz w:val="24"/>
                <w:szCs w:val="24"/>
              </w:rPr>
              <w:t>Дорогами Рубцова</w:t>
            </w:r>
            <w:r w:rsidR="00962F20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454607" w:rsidRPr="00335605" w:rsidRDefault="00335605" w:rsidP="00454607">
            <w:pPr>
              <w:spacing w:line="264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Жолудева Светлана Алексеевна, </w:t>
            </w:r>
            <w:r>
              <w:rPr>
                <w:rFonts w:cs="Times New Roman"/>
                <w:i/>
                <w:sz w:val="24"/>
                <w:szCs w:val="24"/>
              </w:rPr>
              <w:t xml:space="preserve">заведующий отделом электронных ресурсов </w:t>
            </w:r>
            <w:r w:rsidRPr="00C0593A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«Областная универсальная научная библиотека»</w:t>
            </w:r>
          </w:p>
        </w:tc>
      </w:tr>
      <w:tr w:rsidR="00454607" w:rsidTr="00FB060D">
        <w:tc>
          <w:tcPr>
            <w:tcW w:w="1701" w:type="dxa"/>
          </w:tcPr>
          <w:p w:rsidR="00454607" w:rsidRPr="00D04C43" w:rsidRDefault="00454607" w:rsidP="0045460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11.30</w:t>
            </w:r>
          </w:p>
        </w:tc>
        <w:tc>
          <w:tcPr>
            <w:tcW w:w="8647" w:type="dxa"/>
          </w:tcPr>
          <w:p w:rsidR="00454607" w:rsidRPr="00D00E08" w:rsidRDefault="00D00E08" w:rsidP="00454607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D00E08">
              <w:rPr>
                <w:b/>
                <w:sz w:val="24"/>
                <w:szCs w:val="24"/>
              </w:rPr>
              <w:t xml:space="preserve">Кейс нового имиджа библиотеки. </w:t>
            </w:r>
            <w:proofErr w:type="spellStart"/>
            <w:r w:rsidRPr="00D00E08">
              <w:rPr>
                <w:b/>
                <w:sz w:val="24"/>
                <w:szCs w:val="24"/>
              </w:rPr>
              <w:t>Визуал</w:t>
            </w:r>
            <w:proofErr w:type="spellEnd"/>
            <w:r w:rsidRPr="00D00E08">
              <w:rPr>
                <w:b/>
                <w:sz w:val="24"/>
                <w:szCs w:val="24"/>
              </w:rPr>
              <w:t>, единый стиль и другие брэнд-элементы</w:t>
            </w:r>
          </w:p>
          <w:p w:rsidR="00454607" w:rsidRDefault="00454607" w:rsidP="00454607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r w:rsidRPr="00454607">
              <w:rPr>
                <w:b/>
                <w:i/>
                <w:sz w:val="24"/>
                <w:szCs w:val="24"/>
              </w:rPr>
              <w:t>Титова Ольга Анатольевна,</w:t>
            </w:r>
            <w:r w:rsidRPr="00F43E71">
              <w:rPr>
                <w:i/>
                <w:sz w:val="24"/>
                <w:szCs w:val="24"/>
              </w:rPr>
              <w:t xml:space="preserve"> директор Березовского </w:t>
            </w:r>
            <w:r w:rsidR="00D00E08">
              <w:rPr>
                <w:i/>
                <w:sz w:val="24"/>
                <w:szCs w:val="24"/>
              </w:rPr>
              <w:t>МБУК «ЦБС»</w:t>
            </w:r>
            <w:r w:rsidRPr="00F43E71">
              <w:rPr>
                <w:i/>
                <w:sz w:val="24"/>
                <w:szCs w:val="24"/>
              </w:rPr>
              <w:t xml:space="preserve"> Свердловской области</w:t>
            </w:r>
            <w:r>
              <w:rPr>
                <w:i/>
                <w:sz w:val="24"/>
                <w:szCs w:val="24"/>
              </w:rPr>
              <w:t>;</w:t>
            </w:r>
          </w:p>
          <w:p w:rsidR="00454607" w:rsidRPr="003633E2" w:rsidRDefault="00454607" w:rsidP="00D00E08">
            <w:pPr>
              <w:spacing w:line="264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454607">
              <w:rPr>
                <w:b/>
                <w:i/>
                <w:sz w:val="24"/>
                <w:szCs w:val="24"/>
              </w:rPr>
              <w:t>Шамгутдинова</w:t>
            </w:r>
            <w:proofErr w:type="spellEnd"/>
            <w:r w:rsidRPr="00454607">
              <w:rPr>
                <w:b/>
                <w:i/>
                <w:sz w:val="24"/>
                <w:szCs w:val="24"/>
              </w:rPr>
              <w:t xml:space="preserve"> Алина</w:t>
            </w:r>
            <w:r w:rsidR="005E354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E3544">
              <w:rPr>
                <w:b/>
                <w:i/>
                <w:sz w:val="24"/>
                <w:szCs w:val="24"/>
              </w:rPr>
              <w:t>Ильшатовна</w:t>
            </w:r>
            <w:proofErr w:type="spellEnd"/>
            <w:r w:rsidRPr="00454607">
              <w:rPr>
                <w:b/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графическ</w:t>
            </w:r>
            <w:r w:rsidR="005E3544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й</w:t>
            </w:r>
            <w:r w:rsidRPr="00F43E71">
              <w:rPr>
                <w:i/>
                <w:sz w:val="24"/>
                <w:szCs w:val="24"/>
              </w:rPr>
              <w:t xml:space="preserve"> дизайнер отдела развития и внешних коммуникаций Центральной городской библиотеки </w:t>
            </w:r>
            <w:r w:rsidR="00D00E08">
              <w:rPr>
                <w:i/>
                <w:sz w:val="24"/>
                <w:szCs w:val="24"/>
              </w:rPr>
              <w:t>БМБУК «ЦБС»</w:t>
            </w:r>
          </w:p>
        </w:tc>
      </w:tr>
      <w:tr w:rsidR="00454607" w:rsidRPr="00A62BCB" w:rsidTr="00FB060D">
        <w:tc>
          <w:tcPr>
            <w:tcW w:w="1701" w:type="dxa"/>
          </w:tcPr>
          <w:p w:rsidR="00454607" w:rsidRPr="00A62BCB" w:rsidRDefault="00454607" w:rsidP="00454607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– 13.00</w:t>
            </w:r>
          </w:p>
        </w:tc>
        <w:tc>
          <w:tcPr>
            <w:tcW w:w="8647" w:type="dxa"/>
          </w:tcPr>
          <w:p w:rsidR="00454607" w:rsidRDefault="00454607" w:rsidP="00454607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Проектный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питчинг</w:t>
            </w:r>
            <w:proofErr w:type="spellEnd"/>
          </w:p>
          <w:p w:rsidR="00454607" w:rsidRPr="001F2A31" w:rsidRDefault="00454607" w:rsidP="00454607">
            <w:pPr>
              <w:spacing w:line="264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F2A31">
              <w:rPr>
                <w:rFonts w:cs="Times New Roman"/>
                <w:b/>
                <w:i/>
                <w:sz w:val="24"/>
                <w:szCs w:val="24"/>
              </w:rPr>
              <w:t xml:space="preserve">Завьялова Ольга Николаевна, </w:t>
            </w:r>
            <w:r w:rsidRPr="001F2A31">
              <w:rPr>
                <w:rFonts w:cs="Times New Roman"/>
                <w:i/>
                <w:sz w:val="24"/>
                <w:szCs w:val="24"/>
              </w:rPr>
              <w:t>руководитель проектов</w:t>
            </w:r>
            <w:r w:rsidRPr="001F2A31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БУК ВО «Областная универсальная научная библиотека»</w:t>
            </w:r>
          </w:p>
        </w:tc>
      </w:tr>
      <w:tr w:rsidR="00454607" w:rsidRPr="00A62BCB" w:rsidTr="00FB060D">
        <w:trPr>
          <w:trHeight w:val="397"/>
        </w:trPr>
        <w:tc>
          <w:tcPr>
            <w:tcW w:w="1701" w:type="dxa"/>
          </w:tcPr>
          <w:p w:rsidR="00454607" w:rsidRPr="00A62BCB" w:rsidRDefault="00454607" w:rsidP="00454607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</w:t>
            </w:r>
            <w:r w:rsidRPr="00A62BC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14.0</w:t>
            </w:r>
            <w:r w:rsidRPr="00A62BC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454607" w:rsidRPr="00A62BCB" w:rsidRDefault="00454607" w:rsidP="00454607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2BCB">
              <w:rPr>
                <w:rFonts w:cs="Times New Roman"/>
                <w:b/>
                <w:sz w:val="24"/>
                <w:szCs w:val="24"/>
              </w:rPr>
              <w:t>Обед</w:t>
            </w:r>
          </w:p>
        </w:tc>
      </w:tr>
      <w:tr w:rsidR="00454607" w:rsidRPr="00A62BCB" w:rsidTr="00FB060D">
        <w:trPr>
          <w:trHeight w:val="470"/>
        </w:trPr>
        <w:tc>
          <w:tcPr>
            <w:tcW w:w="1701" w:type="dxa"/>
          </w:tcPr>
          <w:p w:rsidR="00454607" w:rsidRDefault="00454607" w:rsidP="00335605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 – 14.</w:t>
            </w:r>
            <w:r w:rsidR="0033560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454607" w:rsidRPr="005839D5" w:rsidRDefault="00454607" w:rsidP="00454607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5839D5">
              <w:rPr>
                <w:b/>
                <w:sz w:val="24"/>
                <w:szCs w:val="24"/>
              </w:rPr>
              <w:t>Обзор новых поступлений отдела краеведения областной библиотеки за 2021 год</w:t>
            </w:r>
          </w:p>
          <w:p w:rsidR="00454607" w:rsidRPr="00A62BCB" w:rsidRDefault="00454607" w:rsidP="00454607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2C5A">
              <w:rPr>
                <w:b/>
                <w:i/>
                <w:sz w:val="24"/>
                <w:szCs w:val="24"/>
              </w:rPr>
              <w:t>Сальникова Ирина Николаевна,</w:t>
            </w:r>
            <w:r>
              <w:rPr>
                <w:i/>
                <w:sz w:val="24"/>
                <w:szCs w:val="24"/>
              </w:rPr>
              <w:t xml:space="preserve"> заведующий отделом библиографии и краеведения</w:t>
            </w:r>
            <w:r w:rsidRPr="00C0593A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БУК ВО «Областная универсальная научная библиотека»</w:t>
            </w:r>
          </w:p>
        </w:tc>
      </w:tr>
      <w:tr w:rsidR="00335605" w:rsidRPr="00A62BCB" w:rsidTr="00FB060D">
        <w:trPr>
          <w:trHeight w:val="470"/>
        </w:trPr>
        <w:tc>
          <w:tcPr>
            <w:tcW w:w="1701" w:type="dxa"/>
          </w:tcPr>
          <w:p w:rsidR="00335605" w:rsidRDefault="00335605" w:rsidP="00454607"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14.15 – 14.30</w:t>
            </w:r>
          </w:p>
        </w:tc>
        <w:tc>
          <w:tcPr>
            <w:tcW w:w="8647" w:type="dxa"/>
          </w:tcPr>
          <w:p w:rsidR="00335605" w:rsidRDefault="00335605" w:rsidP="00335605">
            <w:pPr>
              <w:spacing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D1637">
              <w:rPr>
                <w:rFonts w:cs="Times New Roman"/>
                <w:b/>
                <w:sz w:val="24"/>
                <w:szCs w:val="24"/>
              </w:rPr>
              <w:t>Создание и продвижение собственного цифрового кон</w:t>
            </w:r>
            <w:r>
              <w:rPr>
                <w:rFonts w:cs="Times New Roman"/>
                <w:b/>
                <w:sz w:val="24"/>
                <w:szCs w:val="24"/>
              </w:rPr>
              <w:t>тента (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медиа</w:t>
            </w:r>
            <w:r w:rsidRPr="00AD1637">
              <w:rPr>
                <w:rFonts w:cs="Times New Roman"/>
                <w:b/>
                <w:sz w:val="24"/>
                <w:szCs w:val="24"/>
              </w:rPr>
              <w:t>продукты</w:t>
            </w:r>
            <w:proofErr w:type="spellEnd"/>
            <w:r w:rsidRPr="00AD1637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335605" w:rsidRPr="005839D5" w:rsidRDefault="00335605" w:rsidP="00335605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AB4BA1">
              <w:rPr>
                <w:rFonts w:cs="Times New Roman"/>
                <w:b/>
                <w:i/>
                <w:sz w:val="24"/>
                <w:szCs w:val="24"/>
              </w:rPr>
              <w:t>Новых Татьяна Николаевна</w:t>
            </w:r>
            <w:r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ED52D9">
              <w:rPr>
                <w:rFonts w:cs="Times New Roman"/>
                <w:i/>
                <w:sz w:val="24"/>
                <w:szCs w:val="24"/>
              </w:rPr>
              <w:t>заведующий Библиотечно-информационным юношеским центром им. В. Ф. Тендрякова БУК ВО «Областная универсальная научная библиотека»</w:t>
            </w:r>
          </w:p>
        </w:tc>
      </w:tr>
      <w:tr w:rsidR="00454607" w:rsidRPr="009857D1" w:rsidTr="00FB060D">
        <w:tc>
          <w:tcPr>
            <w:tcW w:w="1701" w:type="dxa"/>
          </w:tcPr>
          <w:p w:rsidR="00454607" w:rsidRPr="009857D1" w:rsidRDefault="00454607" w:rsidP="00454607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857D1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30 – </w:t>
            </w:r>
            <w:r w:rsidRPr="009857D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</w:t>
            </w:r>
            <w:r w:rsidRPr="009857D1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454607" w:rsidRPr="00FB246D" w:rsidRDefault="00454607" w:rsidP="00454607">
            <w:pPr>
              <w:shd w:val="clear" w:color="auto" w:fill="FFFFFF"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FB246D">
              <w:rPr>
                <w:b/>
                <w:sz w:val="24"/>
                <w:szCs w:val="24"/>
              </w:rPr>
              <w:t>Методическая эстафета проектов и программ. Телемост</w:t>
            </w:r>
          </w:p>
          <w:p w:rsidR="00454607" w:rsidRPr="00FB060D" w:rsidRDefault="00454607" w:rsidP="00FB060D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64" w:lineRule="auto"/>
              <w:ind w:left="459"/>
              <w:jc w:val="both"/>
              <w:rPr>
                <w:sz w:val="24"/>
                <w:szCs w:val="24"/>
              </w:rPr>
            </w:pPr>
            <w:r w:rsidRPr="00FB060D">
              <w:rPr>
                <w:sz w:val="24"/>
                <w:szCs w:val="24"/>
              </w:rPr>
              <w:t>опыт работы общественного объединения «Белорусская библиотечная ассоциация»;</w:t>
            </w:r>
          </w:p>
          <w:p w:rsidR="00454607" w:rsidRPr="00FB060D" w:rsidRDefault="00454607" w:rsidP="00FB060D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64" w:lineRule="auto"/>
              <w:ind w:left="459"/>
              <w:jc w:val="both"/>
              <w:rPr>
                <w:sz w:val="24"/>
                <w:szCs w:val="24"/>
              </w:rPr>
            </w:pPr>
            <w:r w:rsidRPr="00FB060D">
              <w:rPr>
                <w:sz w:val="24"/>
                <w:szCs w:val="24"/>
              </w:rPr>
              <w:t>международный социокультурный проект «Мир души»;</w:t>
            </w:r>
          </w:p>
          <w:p w:rsidR="00454607" w:rsidRPr="00FB060D" w:rsidRDefault="00454607" w:rsidP="00FB060D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64" w:lineRule="auto"/>
              <w:ind w:left="459"/>
              <w:jc w:val="both"/>
              <w:rPr>
                <w:sz w:val="24"/>
                <w:szCs w:val="24"/>
              </w:rPr>
            </w:pPr>
            <w:r w:rsidRPr="00FB060D">
              <w:rPr>
                <w:sz w:val="24"/>
                <w:szCs w:val="24"/>
              </w:rPr>
              <w:t>региональный социальный проект «Папа рядом»;</w:t>
            </w:r>
          </w:p>
          <w:p w:rsidR="00454607" w:rsidRPr="00FB246D" w:rsidRDefault="00454607" w:rsidP="00454607">
            <w:pPr>
              <w:shd w:val="clear" w:color="auto" w:fill="FFFFFF"/>
              <w:spacing w:line="264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FB246D">
              <w:rPr>
                <w:b/>
                <w:i/>
                <w:sz w:val="24"/>
                <w:szCs w:val="24"/>
              </w:rPr>
              <w:t>Копыток</w:t>
            </w:r>
            <w:proofErr w:type="spellEnd"/>
            <w:r w:rsidRPr="00FB246D">
              <w:rPr>
                <w:b/>
                <w:i/>
                <w:sz w:val="24"/>
                <w:szCs w:val="24"/>
              </w:rPr>
              <w:t xml:space="preserve"> Елена Сергеевна</w:t>
            </w:r>
            <w:r w:rsidRPr="004864D7">
              <w:rPr>
                <w:b/>
                <w:i/>
                <w:sz w:val="24"/>
                <w:szCs w:val="24"/>
              </w:rPr>
              <w:t>,</w:t>
            </w:r>
            <w:r w:rsidRPr="00FB246D">
              <w:rPr>
                <w:i/>
                <w:sz w:val="24"/>
                <w:szCs w:val="24"/>
              </w:rPr>
              <w:t xml:space="preserve"> директор ГУК «Борисовская центральная районная библиотека им. И. Х. </w:t>
            </w:r>
            <w:proofErr w:type="spellStart"/>
            <w:r w:rsidRPr="00FB246D">
              <w:rPr>
                <w:i/>
                <w:sz w:val="24"/>
                <w:szCs w:val="24"/>
              </w:rPr>
              <w:t>Колодеева</w:t>
            </w:r>
            <w:proofErr w:type="spellEnd"/>
            <w:r w:rsidRPr="00FB246D">
              <w:rPr>
                <w:i/>
                <w:sz w:val="24"/>
                <w:szCs w:val="24"/>
              </w:rPr>
              <w:t>»;</w:t>
            </w:r>
          </w:p>
          <w:p w:rsidR="00454607" w:rsidRPr="003633E2" w:rsidRDefault="00454607" w:rsidP="00454607">
            <w:pPr>
              <w:shd w:val="clear" w:color="auto" w:fill="FFFFFF"/>
              <w:spacing w:line="264" w:lineRule="auto"/>
              <w:jc w:val="both"/>
              <w:rPr>
                <w:b/>
                <w:i/>
                <w:sz w:val="24"/>
                <w:szCs w:val="24"/>
              </w:rPr>
            </w:pPr>
            <w:r w:rsidRPr="004864D7">
              <w:rPr>
                <w:b/>
                <w:i/>
                <w:sz w:val="24"/>
                <w:szCs w:val="24"/>
              </w:rPr>
              <w:t>Щербо Светлана Эдуардовна,</w:t>
            </w:r>
            <w:r w:rsidRPr="00FB246D">
              <w:rPr>
                <w:i/>
                <w:sz w:val="24"/>
                <w:szCs w:val="24"/>
              </w:rPr>
              <w:t xml:space="preserve"> заместитель директора ГУК «Борисовская центральная районная библиотека им. И.Х. Колодеева»</w:t>
            </w:r>
          </w:p>
        </w:tc>
      </w:tr>
      <w:tr w:rsidR="00454607" w:rsidRPr="00A62BCB" w:rsidTr="00FB060D">
        <w:trPr>
          <w:trHeight w:val="536"/>
        </w:trPr>
        <w:tc>
          <w:tcPr>
            <w:tcW w:w="1701" w:type="dxa"/>
          </w:tcPr>
          <w:p w:rsidR="00454607" w:rsidRPr="009857D1" w:rsidRDefault="00454607" w:rsidP="00454607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Pr="009857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9857D1">
              <w:rPr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454607" w:rsidRPr="00FB246D" w:rsidRDefault="00454607" w:rsidP="00454607">
            <w:pPr>
              <w:pStyle w:val="a6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B246D">
              <w:rPr>
                <w:rFonts w:ascii="Times New Roman" w:hAnsi="Times New Roman" w:cs="Times New Roman"/>
                <w:b/>
              </w:rPr>
              <w:t>Тайм-менеджмент: эффективные приёмы управления временем</w:t>
            </w:r>
          </w:p>
          <w:p w:rsidR="00454607" w:rsidRPr="00FB246D" w:rsidRDefault="00454607" w:rsidP="00454607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FB246D">
              <w:rPr>
                <w:rFonts w:cs="Times New Roman"/>
                <w:b/>
                <w:i/>
                <w:sz w:val="24"/>
                <w:szCs w:val="24"/>
              </w:rPr>
              <w:t>Фокина Ирина Владимировна,</w:t>
            </w:r>
            <w:r w:rsidRPr="00FB246D">
              <w:rPr>
                <w:rFonts w:cs="Times New Roman"/>
                <w:i/>
                <w:sz w:val="24"/>
                <w:szCs w:val="24"/>
              </w:rPr>
              <w:t xml:space="preserve"> кандидат психологических наук, доцент кафедры психологии и педагогики ФГБОУ ВО «Вологодский государственный университет»</w:t>
            </w:r>
          </w:p>
        </w:tc>
      </w:tr>
    </w:tbl>
    <w:p w:rsidR="006F4D3F" w:rsidRDefault="006F4D3F" w:rsidP="00AB4BA1">
      <w:pPr>
        <w:spacing w:after="0" w:line="264" w:lineRule="auto"/>
      </w:pPr>
      <w:r>
        <w:br w:type="page"/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0853F7" w:rsidRPr="00A62BCB" w:rsidTr="00636F51">
        <w:tc>
          <w:tcPr>
            <w:tcW w:w="10206" w:type="dxa"/>
            <w:gridSpan w:val="2"/>
            <w:shd w:val="clear" w:color="auto" w:fill="EAF1DD" w:themeFill="accent3" w:themeFillTint="33"/>
          </w:tcPr>
          <w:p w:rsidR="000853F7" w:rsidRPr="009857D1" w:rsidRDefault="006F4D3F" w:rsidP="00AB4BA1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  <w:r w:rsidR="000853F7" w:rsidRPr="009857D1">
              <w:rPr>
                <w:b/>
              </w:rPr>
              <w:t xml:space="preserve"> апреля, </w:t>
            </w:r>
            <w:r>
              <w:rPr>
                <w:b/>
              </w:rPr>
              <w:t>вторник</w:t>
            </w:r>
          </w:p>
        </w:tc>
      </w:tr>
      <w:tr w:rsidR="000853F7" w:rsidRPr="00A62BCB" w:rsidTr="00636F51">
        <w:tc>
          <w:tcPr>
            <w:tcW w:w="10206" w:type="dxa"/>
            <w:gridSpan w:val="2"/>
          </w:tcPr>
          <w:p w:rsidR="000853F7" w:rsidRPr="009857D1" w:rsidRDefault="00274D7D" w:rsidP="00AB4BA1">
            <w:pPr>
              <w:tabs>
                <w:tab w:val="center" w:pos="5233"/>
                <w:tab w:val="left" w:pos="6290"/>
              </w:tabs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Майский библиотечный филиал Межпоселенческой ЦБС Вологодского района</w:t>
            </w:r>
          </w:p>
          <w:p w:rsidR="000853F7" w:rsidRPr="009857D1" w:rsidRDefault="000853F7" w:rsidP="00AB4BA1">
            <w:pPr>
              <w:tabs>
                <w:tab w:val="center" w:pos="5233"/>
                <w:tab w:val="left" w:pos="6290"/>
              </w:tabs>
              <w:spacing w:line="264" w:lineRule="auto"/>
              <w:jc w:val="center"/>
              <w:rPr>
                <w:b/>
              </w:rPr>
            </w:pPr>
            <w:r w:rsidRPr="009857D1">
              <w:rPr>
                <w:b/>
                <w:sz w:val="24"/>
                <w:szCs w:val="24"/>
              </w:rPr>
              <w:t>(</w:t>
            </w:r>
            <w:r w:rsidR="006F4D3F">
              <w:rPr>
                <w:b/>
                <w:sz w:val="24"/>
                <w:szCs w:val="24"/>
              </w:rPr>
              <w:t xml:space="preserve">п. Майский, </w:t>
            </w:r>
            <w:r w:rsidRPr="009857D1">
              <w:rPr>
                <w:b/>
                <w:sz w:val="24"/>
                <w:szCs w:val="24"/>
              </w:rPr>
              <w:t>д.</w:t>
            </w:r>
            <w:r w:rsidR="00D97F4A">
              <w:rPr>
                <w:b/>
                <w:sz w:val="24"/>
                <w:szCs w:val="24"/>
              </w:rPr>
              <w:t xml:space="preserve"> </w:t>
            </w:r>
            <w:r w:rsidR="00274D7D">
              <w:rPr>
                <w:b/>
                <w:sz w:val="24"/>
                <w:szCs w:val="24"/>
              </w:rPr>
              <w:t>9</w:t>
            </w:r>
            <w:r w:rsidRPr="009857D1">
              <w:rPr>
                <w:b/>
                <w:sz w:val="24"/>
                <w:szCs w:val="24"/>
              </w:rPr>
              <w:t>)</w:t>
            </w:r>
          </w:p>
        </w:tc>
      </w:tr>
      <w:tr w:rsidR="009857D1" w:rsidRPr="009857D1" w:rsidTr="00636F51">
        <w:tc>
          <w:tcPr>
            <w:tcW w:w="1701" w:type="dxa"/>
          </w:tcPr>
          <w:p w:rsidR="00503CD9" w:rsidRPr="009857D1" w:rsidRDefault="00503CD9" w:rsidP="00E8327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57D1" w:rsidRPr="009857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30,</w:t>
            </w:r>
            <w:r w:rsidR="00E83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9.10</w:t>
            </w:r>
          </w:p>
        </w:tc>
        <w:tc>
          <w:tcPr>
            <w:tcW w:w="8505" w:type="dxa"/>
          </w:tcPr>
          <w:p w:rsidR="003633E2" w:rsidRPr="002B40CD" w:rsidRDefault="002B40CD" w:rsidP="00AB4BA1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r w:rsidRPr="002B40CD">
              <w:rPr>
                <w:i/>
                <w:sz w:val="24"/>
                <w:szCs w:val="24"/>
              </w:rPr>
              <w:t>Отъезд от здания ВОУНБ</w:t>
            </w:r>
          </w:p>
          <w:p w:rsidR="002B40CD" w:rsidRPr="002B40CD" w:rsidRDefault="002B40CD" w:rsidP="00AB4BA1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r w:rsidRPr="002B40CD">
              <w:rPr>
                <w:i/>
                <w:sz w:val="24"/>
                <w:szCs w:val="24"/>
              </w:rPr>
              <w:t>Переезд в</w:t>
            </w:r>
            <w:r>
              <w:rPr>
                <w:i/>
                <w:sz w:val="24"/>
                <w:szCs w:val="24"/>
              </w:rPr>
              <w:t xml:space="preserve"> п. Ма</w:t>
            </w:r>
            <w:r w:rsidRPr="002B40CD">
              <w:rPr>
                <w:i/>
                <w:sz w:val="24"/>
                <w:szCs w:val="24"/>
              </w:rPr>
              <w:t>йский</w:t>
            </w:r>
          </w:p>
        </w:tc>
      </w:tr>
      <w:tr w:rsidR="002B40CD" w:rsidRPr="009857D1" w:rsidTr="00636F51">
        <w:tc>
          <w:tcPr>
            <w:tcW w:w="1701" w:type="dxa"/>
          </w:tcPr>
          <w:p w:rsidR="002B40CD" w:rsidRPr="009857D1" w:rsidRDefault="002B40CD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9.50</w:t>
            </w:r>
          </w:p>
        </w:tc>
        <w:tc>
          <w:tcPr>
            <w:tcW w:w="8505" w:type="dxa"/>
          </w:tcPr>
          <w:p w:rsidR="002B40CD" w:rsidRDefault="008649BF" w:rsidP="00AB4BA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Экскурсия-представление сельской модельной библиотеки</w:t>
            </w:r>
          </w:p>
          <w:p w:rsidR="008649BF" w:rsidRPr="008649BF" w:rsidRDefault="008649BF" w:rsidP="00AB4BA1">
            <w:pPr>
              <w:spacing w:line="264" w:lineRule="auto"/>
              <w:jc w:val="both"/>
              <w:rPr>
                <w:b/>
                <w:i/>
                <w:sz w:val="24"/>
                <w:szCs w:val="24"/>
              </w:rPr>
            </w:pPr>
            <w:r w:rsidRPr="008649BF">
              <w:rPr>
                <w:b/>
                <w:i/>
                <w:sz w:val="24"/>
                <w:szCs w:val="24"/>
              </w:rPr>
              <w:t>Филин Александр Николаевич</w:t>
            </w:r>
            <w:r w:rsidRPr="00202E12">
              <w:rPr>
                <w:b/>
                <w:i/>
                <w:sz w:val="24"/>
                <w:szCs w:val="24"/>
              </w:rPr>
              <w:t>,</w:t>
            </w:r>
            <w:r w:rsidRPr="008649BF">
              <w:rPr>
                <w:i/>
                <w:sz w:val="24"/>
                <w:szCs w:val="24"/>
              </w:rPr>
              <w:t xml:space="preserve"> заведующий Майским филиалом</w:t>
            </w:r>
            <w:r>
              <w:rPr>
                <w:i/>
                <w:sz w:val="24"/>
                <w:szCs w:val="24"/>
              </w:rPr>
              <w:t xml:space="preserve"> МБУК «Межпоселенческая ЦБС Вологодского муниципального района»</w:t>
            </w:r>
          </w:p>
        </w:tc>
      </w:tr>
      <w:tr w:rsidR="000853F7" w:rsidRPr="009857D1" w:rsidTr="00636F51">
        <w:tc>
          <w:tcPr>
            <w:tcW w:w="1701" w:type="dxa"/>
          </w:tcPr>
          <w:p w:rsidR="000853F7" w:rsidRPr="009857D1" w:rsidRDefault="008649BF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10.30</w:t>
            </w:r>
          </w:p>
        </w:tc>
        <w:tc>
          <w:tcPr>
            <w:tcW w:w="8505" w:type="dxa"/>
          </w:tcPr>
          <w:p w:rsidR="005579DE" w:rsidRPr="00354DA1" w:rsidRDefault="00C935AA" w:rsidP="00AB4BA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354DA1">
              <w:rPr>
                <w:b/>
                <w:sz w:val="24"/>
                <w:szCs w:val="24"/>
              </w:rPr>
              <w:t>Технологические инновации в деятельности библиотек</w:t>
            </w:r>
            <w:r w:rsidR="00354DA1" w:rsidRPr="00354DA1">
              <w:rPr>
                <w:b/>
                <w:sz w:val="24"/>
                <w:szCs w:val="24"/>
              </w:rPr>
              <w:t xml:space="preserve">и. </w:t>
            </w:r>
            <w:proofErr w:type="spellStart"/>
            <w:r w:rsidR="00354DA1" w:rsidRPr="00354DA1">
              <w:rPr>
                <w:b/>
                <w:sz w:val="24"/>
                <w:szCs w:val="24"/>
              </w:rPr>
              <w:t>Интерактив</w:t>
            </w:r>
            <w:proofErr w:type="spellEnd"/>
            <w:r w:rsidR="00354DA1" w:rsidRPr="00354DA1">
              <w:rPr>
                <w:b/>
                <w:sz w:val="24"/>
                <w:szCs w:val="24"/>
              </w:rPr>
              <w:t xml:space="preserve"> +</w:t>
            </w:r>
          </w:p>
          <w:p w:rsidR="00354DA1" w:rsidRPr="009857D1" w:rsidRDefault="005E3544" w:rsidP="00AB4BA1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Специалисты ЦБС Вологодского района</w:t>
            </w:r>
          </w:p>
        </w:tc>
      </w:tr>
      <w:tr w:rsidR="00FC3D9B" w:rsidRPr="00A62BCB" w:rsidTr="00636F51">
        <w:tc>
          <w:tcPr>
            <w:tcW w:w="1701" w:type="dxa"/>
          </w:tcPr>
          <w:p w:rsidR="00FC3D9B" w:rsidRPr="00A62BCB" w:rsidRDefault="009857D1" w:rsidP="00AB4BA1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9857D1">
              <w:rPr>
                <w:sz w:val="24"/>
                <w:szCs w:val="24"/>
              </w:rPr>
              <w:t>1</w:t>
            </w:r>
            <w:r w:rsidR="00202E12">
              <w:rPr>
                <w:sz w:val="24"/>
                <w:szCs w:val="24"/>
              </w:rPr>
              <w:t>0</w:t>
            </w:r>
            <w:r w:rsidRPr="009857D1">
              <w:rPr>
                <w:sz w:val="24"/>
                <w:szCs w:val="24"/>
              </w:rPr>
              <w:t>.</w:t>
            </w:r>
            <w:r w:rsidR="00202E12">
              <w:rPr>
                <w:sz w:val="24"/>
                <w:szCs w:val="24"/>
              </w:rPr>
              <w:t>30</w:t>
            </w:r>
            <w:r w:rsidR="00D97F4A">
              <w:rPr>
                <w:sz w:val="24"/>
                <w:szCs w:val="24"/>
              </w:rPr>
              <w:t xml:space="preserve"> </w:t>
            </w:r>
            <w:r w:rsidR="00202E12">
              <w:rPr>
                <w:sz w:val="24"/>
                <w:szCs w:val="24"/>
              </w:rPr>
              <w:t xml:space="preserve">– </w:t>
            </w:r>
            <w:r w:rsidRPr="009857D1">
              <w:rPr>
                <w:sz w:val="24"/>
                <w:szCs w:val="24"/>
              </w:rPr>
              <w:t>1</w:t>
            </w:r>
            <w:r w:rsidR="00202E12">
              <w:rPr>
                <w:sz w:val="24"/>
                <w:szCs w:val="24"/>
              </w:rPr>
              <w:t>0.40</w:t>
            </w:r>
          </w:p>
        </w:tc>
        <w:tc>
          <w:tcPr>
            <w:tcW w:w="8505" w:type="dxa"/>
          </w:tcPr>
          <w:p w:rsidR="00202E12" w:rsidRDefault="00FB060D" w:rsidP="00AB4BA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F74777">
              <w:rPr>
                <w:b/>
                <w:sz w:val="24"/>
                <w:szCs w:val="24"/>
              </w:rPr>
              <w:t>Майская модельная библиотека</w:t>
            </w:r>
            <w:r w:rsidR="00F74777" w:rsidRPr="00F74777">
              <w:rPr>
                <w:b/>
                <w:sz w:val="24"/>
                <w:szCs w:val="24"/>
              </w:rPr>
              <w:t>:</w:t>
            </w:r>
            <w:r w:rsidRPr="00F74777">
              <w:rPr>
                <w:b/>
                <w:sz w:val="24"/>
                <w:szCs w:val="24"/>
              </w:rPr>
              <w:t xml:space="preserve"> какая она, перезагрузка?</w:t>
            </w:r>
          </w:p>
          <w:p w:rsidR="005579DE" w:rsidRPr="003633E2" w:rsidRDefault="00202E12" w:rsidP="00AB4BA1">
            <w:pPr>
              <w:spacing w:line="264" w:lineRule="auto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Карпова Татьяна Ивановна</w:t>
            </w:r>
            <w:r w:rsidR="00FC3D9B" w:rsidRPr="009857D1">
              <w:rPr>
                <w:b/>
                <w:i/>
                <w:sz w:val="24"/>
                <w:szCs w:val="24"/>
              </w:rPr>
              <w:t>,</w:t>
            </w:r>
            <w:r w:rsidR="00D97F4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директор МБУК «Межпоселенческая ЦБС Вологодского муниципального района»</w:t>
            </w:r>
          </w:p>
        </w:tc>
      </w:tr>
      <w:tr w:rsidR="002C0B34" w:rsidRPr="00A62BCB" w:rsidTr="00636F51">
        <w:tc>
          <w:tcPr>
            <w:tcW w:w="1701" w:type="dxa"/>
          </w:tcPr>
          <w:p w:rsidR="002C0B34" w:rsidRPr="009857D1" w:rsidRDefault="002C0B34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11.00</w:t>
            </w:r>
          </w:p>
        </w:tc>
        <w:tc>
          <w:tcPr>
            <w:tcW w:w="8505" w:type="dxa"/>
          </w:tcPr>
          <w:p w:rsidR="002C0B34" w:rsidRDefault="00FB060D" w:rsidP="00AB4BA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библиотеке должно быть интересно»: методическое сопровождение проектной деятельности библиотек</w:t>
            </w:r>
          </w:p>
          <w:p w:rsidR="002C0B34" w:rsidRPr="002C0B34" w:rsidRDefault="002C0B34" w:rsidP="00AB4BA1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Ермаков Дмитрий Анатольевич,</w:t>
            </w:r>
            <w:r w:rsidRPr="002C0B34">
              <w:rPr>
                <w:i/>
                <w:sz w:val="24"/>
                <w:szCs w:val="24"/>
              </w:rPr>
              <w:t xml:space="preserve"> методист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МБУК «Межпоселенческая ЦБС Вологодского муниципального района»</w:t>
            </w:r>
          </w:p>
        </w:tc>
      </w:tr>
      <w:tr w:rsidR="00D12CED" w:rsidRPr="0091402E" w:rsidTr="00636F51">
        <w:trPr>
          <w:trHeight w:val="393"/>
        </w:trPr>
        <w:tc>
          <w:tcPr>
            <w:tcW w:w="1701" w:type="dxa"/>
          </w:tcPr>
          <w:p w:rsidR="00D12CED" w:rsidRPr="0091402E" w:rsidRDefault="00D12CED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9140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1402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="00FB24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140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1.30</w:t>
            </w:r>
          </w:p>
        </w:tc>
        <w:tc>
          <w:tcPr>
            <w:tcW w:w="8505" w:type="dxa"/>
          </w:tcPr>
          <w:p w:rsidR="00D12CED" w:rsidRPr="0091402E" w:rsidRDefault="00D12CED" w:rsidP="00AB4BA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91402E">
              <w:rPr>
                <w:b/>
                <w:sz w:val="24"/>
                <w:szCs w:val="24"/>
              </w:rPr>
              <w:t>Чайная пауза</w:t>
            </w:r>
          </w:p>
        </w:tc>
      </w:tr>
      <w:tr w:rsidR="002C0B34" w:rsidRPr="00A62BCB" w:rsidTr="00636F51">
        <w:tc>
          <w:tcPr>
            <w:tcW w:w="1701" w:type="dxa"/>
          </w:tcPr>
          <w:p w:rsidR="002C0B34" w:rsidRDefault="002C0B34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12CED">
              <w:rPr>
                <w:sz w:val="24"/>
                <w:szCs w:val="24"/>
              </w:rPr>
              <w:t>30 – 12</w:t>
            </w:r>
            <w:r>
              <w:rPr>
                <w:sz w:val="24"/>
                <w:szCs w:val="24"/>
              </w:rPr>
              <w:t>.</w:t>
            </w:r>
            <w:r w:rsidR="00D12C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370298" w:rsidRDefault="002C0B34" w:rsidP="00370298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2C0B34">
              <w:rPr>
                <w:b/>
                <w:sz w:val="24"/>
                <w:szCs w:val="24"/>
              </w:rPr>
              <w:t>Методическое обеспечение приоритетных направлений деятельности библиотек</w:t>
            </w:r>
            <w:r>
              <w:rPr>
                <w:b/>
                <w:sz w:val="24"/>
                <w:szCs w:val="24"/>
              </w:rPr>
              <w:t xml:space="preserve"> области</w:t>
            </w:r>
          </w:p>
          <w:p w:rsidR="002C0B34" w:rsidRPr="002C0B34" w:rsidRDefault="002C0B34" w:rsidP="00370298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Шуванова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Наталья Геннадьевна, </w:t>
            </w:r>
            <w:r>
              <w:rPr>
                <w:i/>
                <w:sz w:val="24"/>
                <w:szCs w:val="24"/>
              </w:rPr>
              <w:t xml:space="preserve">заведующий отделом методической работы </w:t>
            </w:r>
            <w:r w:rsidRPr="009857D1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«Областная универсальная научная библиотека»</w:t>
            </w:r>
          </w:p>
        </w:tc>
      </w:tr>
      <w:tr w:rsidR="002C0B34" w:rsidRPr="00A62BCB" w:rsidTr="00636F51">
        <w:tc>
          <w:tcPr>
            <w:tcW w:w="1701" w:type="dxa"/>
          </w:tcPr>
          <w:p w:rsidR="002C0B34" w:rsidRDefault="002C0B34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CED">
              <w:rPr>
                <w:sz w:val="24"/>
                <w:szCs w:val="24"/>
              </w:rPr>
              <w:t>2.00</w:t>
            </w:r>
            <w:r>
              <w:rPr>
                <w:sz w:val="24"/>
                <w:szCs w:val="24"/>
              </w:rPr>
              <w:t xml:space="preserve"> – 1</w:t>
            </w:r>
            <w:r w:rsidR="00D12CED">
              <w:rPr>
                <w:sz w:val="24"/>
                <w:szCs w:val="24"/>
              </w:rPr>
              <w:t>2.15</w:t>
            </w:r>
          </w:p>
        </w:tc>
        <w:tc>
          <w:tcPr>
            <w:tcW w:w="8505" w:type="dxa"/>
          </w:tcPr>
          <w:p w:rsidR="002C0B34" w:rsidRDefault="009428D6" w:rsidP="00AB4BA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Комплектование фондов муниципальных библиотек области</w:t>
            </w:r>
          </w:p>
          <w:p w:rsidR="009428D6" w:rsidRDefault="009428D6" w:rsidP="001B208B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Никитинская Любовь Лукинична, </w:t>
            </w:r>
            <w:r w:rsidR="001B208B">
              <w:rPr>
                <w:i/>
                <w:sz w:val="24"/>
                <w:szCs w:val="24"/>
              </w:rPr>
              <w:t>главный</w:t>
            </w:r>
            <w:r>
              <w:rPr>
                <w:i/>
                <w:sz w:val="24"/>
                <w:szCs w:val="24"/>
              </w:rPr>
              <w:t xml:space="preserve"> библиотекарь отдела методической работы </w:t>
            </w:r>
            <w:r w:rsidRPr="009857D1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«Областная универсальная научная библиотека»</w:t>
            </w:r>
          </w:p>
        </w:tc>
      </w:tr>
      <w:tr w:rsidR="009428D6" w:rsidRPr="00A62BCB" w:rsidTr="00636F51">
        <w:tc>
          <w:tcPr>
            <w:tcW w:w="1701" w:type="dxa"/>
          </w:tcPr>
          <w:p w:rsidR="009428D6" w:rsidRDefault="009428D6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CED">
              <w:rPr>
                <w:sz w:val="24"/>
                <w:szCs w:val="24"/>
              </w:rPr>
              <w:t>2.15 – 12.3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9428D6" w:rsidRDefault="00D12CED" w:rsidP="00AB4BA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Обзор мероприятий по направлениям деятельности (по материалам отчетов муниципальных библиотек)</w:t>
            </w:r>
          </w:p>
          <w:p w:rsidR="009428D6" w:rsidRDefault="009428D6" w:rsidP="001B208B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Корнилова Наталья Владимировна, </w:t>
            </w:r>
            <w:r w:rsidR="001B208B">
              <w:rPr>
                <w:i/>
                <w:sz w:val="24"/>
                <w:szCs w:val="24"/>
              </w:rPr>
              <w:t>главный</w:t>
            </w:r>
            <w:r>
              <w:rPr>
                <w:i/>
                <w:sz w:val="24"/>
                <w:szCs w:val="24"/>
              </w:rPr>
              <w:t xml:space="preserve"> библиотекарь отдела методической работы </w:t>
            </w:r>
            <w:r w:rsidRPr="009857D1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«Областная универсальная научная библиотека»</w:t>
            </w:r>
          </w:p>
        </w:tc>
      </w:tr>
      <w:tr w:rsidR="0091402E" w:rsidRPr="00A62BCB" w:rsidTr="00636F51">
        <w:tc>
          <w:tcPr>
            <w:tcW w:w="1701" w:type="dxa"/>
          </w:tcPr>
          <w:p w:rsidR="0091402E" w:rsidRPr="0091402E" w:rsidRDefault="00D12CED" w:rsidP="00AB4BA1">
            <w:pPr>
              <w:spacing w:line="264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12.30 – 13.00</w:t>
            </w:r>
          </w:p>
        </w:tc>
        <w:tc>
          <w:tcPr>
            <w:tcW w:w="8505" w:type="dxa"/>
          </w:tcPr>
          <w:p w:rsidR="005579DE" w:rsidRDefault="00DF193D" w:rsidP="00AB4BA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D4018F">
              <w:rPr>
                <w:b/>
                <w:sz w:val="24"/>
                <w:szCs w:val="24"/>
              </w:rPr>
              <w:t>Основные компоненты цифровой инфраструктуры муниципальных библиотек</w:t>
            </w:r>
          </w:p>
          <w:p w:rsidR="00D12CED" w:rsidRPr="00D12CED" w:rsidRDefault="00D12CED" w:rsidP="001B208B">
            <w:pPr>
              <w:spacing w:line="264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Ермакова Ирина Евгеньевна, </w:t>
            </w:r>
            <w:r w:rsidR="001B208B">
              <w:rPr>
                <w:i/>
                <w:sz w:val="24"/>
                <w:szCs w:val="24"/>
              </w:rPr>
              <w:t>главный</w:t>
            </w:r>
            <w:r>
              <w:rPr>
                <w:i/>
                <w:sz w:val="24"/>
                <w:szCs w:val="24"/>
              </w:rPr>
              <w:t xml:space="preserve"> библиотекарь отдела методической работы </w:t>
            </w:r>
            <w:r w:rsidRPr="009857D1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«Областная универсальная научная библиотека»</w:t>
            </w:r>
          </w:p>
        </w:tc>
      </w:tr>
      <w:tr w:rsidR="008C6B5A" w:rsidRPr="00370298" w:rsidTr="00636F51">
        <w:tc>
          <w:tcPr>
            <w:tcW w:w="1701" w:type="dxa"/>
          </w:tcPr>
          <w:p w:rsidR="008C6B5A" w:rsidRPr="00370298" w:rsidRDefault="008C6B5A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70298">
              <w:rPr>
                <w:sz w:val="24"/>
                <w:szCs w:val="24"/>
              </w:rPr>
              <w:t>13.00 – 14.00</w:t>
            </w:r>
          </w:p>
        </w:tc>
        <w:tc>
          <w:tcPr>
            <w:tcW w:w="8505" w:type="dxa"/>
          </w:tcPr>
          <w:p w:rsidR="008C6B5A" w:rsidRPr="00370298" w:rsidRDefault="008C6B5A" w:rsidP="008C6B5A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370298">
              <w:rPr>
                <w:b/>
                <w:sz w:val="24"/>
                <w:szCs w:val="24"/>
              </w:rPr>
              <w:t xml:space="preserve">Актуальные компетенции специалиста современной библиотеки. </w:t>
            </w:r>
          </w:p>
          <w:p w:rsidR="008C6B5A" w:rsidRPr="00370298" w:rsidRDefault="008C6B5A" w:rsidP="008C6B5A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370298">
              <w:rPr>
                <w:b/>
                <w:sz w:val="24"/>
                <w:szCs w:val="24"/>
              </w:rPr>
              <w:t>Круглый стол</w:t>
            </w:r>
          </w:p>
        </w:tc>
      </w:tr>
      <w:tr w:rsidR="0091402E" w:rsidRPr="00370298" w:rsidTr="00636F51">
        <w:tc>
          <w:tcPr>
            <w:tcW w:w="1701" w:type="dxa"/>
          </w:tcPr>
          <w:p w:rsidR="0091402E" w:rsidRPr="00370298" w:rsidRDefault="008C6B5A" w:rsidP="008C6B5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70298">
              <w:rPr>
                <w:sz w:val="24"/>
                <w:szCs w:val="24"/>
              </w:rPr>
              <w:t>14.00 – 15.00</w:t>
            </w:r>
          </w:p>
        </w:tc>
        <w:tc>
          <w:tcPr>
            <w:tcW w:w="8505" w:type="dxa"/>
          </w:tcPr>
          <w:p w:rsidR="005579DE" w:rsidRPr="00370298" w:rsidRDefault="00D12CED" w:rsidP="00AB4BA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370298">
              <w:rPr>
                <w:b/>
                <w:sz w:val="24"/>
                <w:szCs w:val="24"/>
              </w:rPr>
              <w:t>Обед</w:t>
            </w:r>
          </w:p>
        </w:tc>
      </w:tr>
      <w:tr w:rsidR="00757611" w:rsidRPr="00A62BCB" w:rsidTr="00636F51">
        <w:tc>
          <w:tcPr>
            <w:tcW w:w="1701" w:type="dxa"/>
          </w:tcPr>
          <w:p w:rsidR="00757611" w:rsidRPr="00370298" w:rsidRDefault="008C6B5A" w:rsidP="0037029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70298">
              <w:rPr>
                <w:sz w:val="24"/>
                <w:szCs w:val="24"/>
              </w:rPr>
              <w:t xml:space="preserve">15.00 </w:t>
            </w:r>
            <w:r w:rsidR="00370298">
              <w:rPr>
                <w:sz w:val="24"/>
                <w:szCs w:val="24"/>
              </w:rPr>
              <w:t xml:space="preserve">– </w:t>
            </w:r>
            <w:r w:rsidRPr="00370298">
              <w:rPr>
                <w:sz w:val="24"/>
                <w:szCs w:val="24"/>
              </w:rPr>
              <w:t>15.30</w:t>
            </w:r>
          </w:p>
        </w:tc>
        <w:tc>
          <w:tcPr>
            <w:tcW w:w="8505" w:type="dxa"/>
          </w:tcPr>
          <w:p w:rsidR="008C6B5A" w:rsidRPr="00370298" w:rsidRDefault="008C6B5A" w:rsidP="008C6B5A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370298">
              <w:rPr>
                <w:b/>
                <w:sz w:val="24"/>
                <w:szCs w:val="24"/>
              </w:rPr>
              <w:t xml:space="preserve">Актуальные компетенции специалиста современной библиотеки. </w:t>
            </w:r>
          </w:p>
          <w:p w:rsidR="005579DE" w:rsidRPr="00370298" w:rsidRDefault="00370298" w:rsidP="00370298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Продолжение круглого</w:t>
            </w:r>
            <w:r w:rsidR="008C6B5A" w:rsidRPr="00370298">
              <w:rPr>
                <w:b/>
                <w:sz w:val="24"/>
                <w:szCs w:val="24"/>
              </w:rPr>
              <w:t xml:space="preserve"> стол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370298" w:rsidRPr="00A62BCB" w:rsidTr="00636F51">
        <w:tc>
          <w:tcPr>
            <w:tcW w:w="1701" w:type="dxa"/>
          </w:tcPr>
          <w:p w:rsidR="00370298" w:rsidRPr="00370298" w:rsidRDefault="00370298" w:rsidP="00AB4BA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16.00</w:t>
            </w:r>
          </w:p>
        </w:tc>
        <w:tc>
          <w:tcPr>
            <w:tcW w:w="8505" w:type="dxa"/>
          </w:tcPr>
          <w:p w:rsidR="00370298" w:rsidRDefault="00370298" w:rsidP="00370298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2C0B34">
              <w:rPr>
                <w:b/>
                <w:sz w:val="24"/>
                <w:szCs w:val="24"/>
              </w:rPr>
              <w:t xml:space="preserve">Анонс мероприятий </w:t>
            </w:r>
            <w:r>
              <w:rPr>
                <w:b/>
                <w:sz w:val="24"/>
                <w:szCs w:val="24"/>
              </w:rPr>
              <w:t xml:space="preserve">ВОУНБ </w:t>
            </w:r>
            <w:r w:rsidRPr="002C0B34">
              <w:rPr>
                <w:b/>
                <w:sz w:val="24"/>
                <w:szCs w:val="24"/>
              </w:rPr>
              <w:t>на 202</w:t>
            </w:r>
            <w:r w:rsidR="00FA4595">
              <w:rPr>
                <w:b/>
                <w:sz w:val="24"/>
                <w:szCs w:val="24"/>
              </w:rPr>
              <w:t>2</w:t>
            </w:r>
            <w:r w:rsidRPr="002C0B34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. Участие в профессиональных конкурсах</w:t>
            </w:r>
          </w:p>
          <w:p w:rsidR="00370298" w:rsidRDefault="00370298" w:rsidP="008C6B5A">
            <w:pPr>
              <w:spacing w:line="264" w:lineRule="auto"/>
              <w:jc w:val="both"/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Шуванова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Наталья Геннадьевна, </w:t>
            </w:r>
            <w:r>
              <w:rPr>
                <w:i/>
                <w:sz w:val="24"/>
                <w:szCs w:val="24"/>
              </w:rPr>
              <w:t xml:space="preserve">заведующий отделом методической работы </w:t>
            </w:r>
            <w:r w:rsidRPr="009857D1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«Областная универсальная научная библиотека»</w:t>
            </w:r>
            <w:r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370298" w:rsidRPr="00370298" w:rsidRDefault="00370298" w:rsidP="001B208B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Никитинская Любовь Лукинична, </w:t>
            </w:r>
            <w:r w:rsidR="001B208B">
              <w:rPr>
                <w:i/>
                <w:sz w:val="24"/>
                <w:szCs w:val="24"/>
              </w:rPr>
              <w:t>главный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 библиотекарь отдела методической работы </w:t>
            </w:r>
            <w:r w:rsidRPr="009857D1">
              <w:rPr>
                <w:rFonts w:cs="Times New Roman"/>
                <w:i/>
                <w:color w:val="222222"/>
                <w:sz w:val="24"/>
                <w:szCs w:val="24"/>
                <w:shd w:val="clear" w:color="auto" w:fill="FFFFFF"/>
              </w:rPr>
              <w:t>БУК ВО «Областная универсальная научная библиотека»</w:t>
            </w:r>
          </w:p>
        </w:tc>
      </w:tr>
      <w:tr w:rsidR="00D12CED" w:rsidRPr="007C3F46" w:rsidTr="00636F51">
        <w:tc>
          <w:tcPr>
            <w:tcW w:w="1701" w:type="dxa"/>
          </w:tcPr>
          <w:p w:rsidR="00D12CED" w:rsidRPr="007C3F46" w:rsidRDefault="00D12CED" w:rsidP="00370298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F46">
              <w:rPr>
                <w:sz w:val="24"/>
                <w:szCs w:val="24"/>
              </w:rPr>
              <w:t>1</w:t>
            </w:r>
            <w:r w:rsidR="00370298">
              <w:rPr>
                <w:sz w:val="24"/>
                <w:szCs w:val="24"/>
              </w:rPr>
              <w:t>6.00 – 16.10</w:t>
            </w:r>
          </w:p>
        </w:tc>
        <w:tc>
          <w:tcPr>
            <w:tcW w:w="8505" w:type="dxa"/>
          </w:tcPr>
          <w:p w:rsidR="00D12CED" w:rsidRPr="007C3F46" w:rsidRDefault="00D12CED" w:rsidP="00636F51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7C3F46">
              <w:rPr>
                <w:b/>
                <w:sz w:val="24"/>
                <w:szCs w:val="24"/>
              </w:rPr>
              <w:t>Подведение итогов семинара</w:t>
            </w:r>
          </w:p>
        </w:tc>
      </w:tr>
      <w:tr w:rsidR="00D12CED" w:rsidRPr="007C3F46" w:rsidTr="00636F51">
        <w:tc>
          <w:tcPr>
            <w:tcW w:w="1701" w:type="dxa"/>
          </w:tcPr>
          <w:p w:rsidR="00503CD9" w:rsidRPr="007C3F46" w:rsidRDefault="00D12CED" w:rsidP="00370298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0298">
              <w:rPr>
                <w:sz w:val="24"/>
                <w:szCs w:val="24"/>
              </w:rPr>
              <w:t>6.1</w:t>
            </w:r>
            <w:r w:rsidR="00503CD9">
              <w:rPr>
                <w:sz w:val="24"/>
                <w:szCs w:val="24"/>
              </w:rPr>
              <w:t>0</w:t>
            </w:r>
            <w:r w:rsidR="00370298">
              <w:rPr>
                <w:sz w:val="24"/>
                <w:szCs w:val="24"/>
              </w:rPr>
              <w:t>, 17.00</w:t>
            </w:r>
          </w:p>
        </w:tc>
        <w:tc>
          <w:tcPr>
            <w:tcW w:w="8505" w:type="dxa"/>
          </w:tcPr>
          <w:p w:rsidR="00E37E36" w:rsidRDefault="00E37E36" w:rsidP="00AB4BA1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r w:rsidRPr="00E37E36">
              <w:rPr>
                <w:i/>
                <w:sz w:val="24"/>
                <w:szCs w:val="24"/>
              </w:rPr>
              <w:t xml:space="preserve">Отъезд от здания </w:t>
            </w:r>
            <w:r>
              <w:rPr>
                <w:i/>
                <w:sz w:val="24"/>
                <w:szCs w:val="24"/>
              </w:rPr>
              <w:t>Майского библиотечного филиала.</w:t>
            </w:r>
          </w:p>
          <w:p w:rsidR="00D12CED" w:rsidRPr="00E37E36" w:rsidRDefault="00E37E36" w:rsidP="00AB4BA1">
            <w:pPr>
              <w:spacing w:line="264" w:lineRule="auto"/>
              <w:jc w:val="both"/>
              <w:rPr>
                <w:i/>
                <w:sz w:val="24"/>
                <w:szCs w:val="24"/>
              </w:rPr>
            </w:pPr>
            <w:r w:rsidRPr="00E37E36">
              <w:rPr>
                <w:i/>
                <w:sz w:val="24"/>
                <w:szCs w:val="24"/>
              </w:rPr>
              <w:t>Переезд в г. Вологду</w:t>
            </w:r>
          </w:p>
        </w:tc>
      </w:tr>
    </w:tbl>
    <w:p w:rsidR="00750080" w:rsidRPr="00750080" w:rsidRDefault="00750080" w:rsidP="00F0593A">
      <w:pPr>
        <w:rPr>
          <w:sz w:val="24"/>
          <w:szCs w:val="24"/>
        </w:rPr>
      </w:pPr>
    </w:p>
    <w:sectPr w:rsidR="00750080" w:rsidRPr="00750080" w:rsidSect="00370298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86F1E"/>
    <w:multiLevelType w:val="hybridMultilevel"/>
    <w:tmpl w:val="24B6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74C2A"/>
    <w:multiLevelType w:val="hybridMultilevel"/>
    <w:tmpl w:val="4EE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B9A"/>
    <w:rsid w:val="000853F7"/>
    <w:rsid w:val="00095901"/>
    <w:rsid w:val="000962C1"/>
    <w:rsid w:val="000A5806"/>
    <w:rsid w:val="000F55A0"/>
    <w:rsid w:val="0011377C"/>
    <w:rsid w:val="00186B9A"/>
    <w:rsid w:val="001B208B"/>
    <w:rsid w:val="001E54E9"/>
    <w:rsid w:val="001E5AF6"/>
    <w:rsid w:val="001F2A31"/>
    <w:rsid w:val="001F5338"/>
    <w:rsid w:val="00202E12"/>
    <w:rsid w:val="00214B7B"/>
    <w:rsid w:val="00225567"/>
    <w:rsid w:val="00274D7D"/>
    <w:rsid w:val="002B071B"/>
    <w:rsid w:val="002B40CD"/>
    <w:rsid w:val="002C0B34"/>
    <w:rsid w:val="00335605"/>
    <w:rsid w:val="00343DF5"/>
    <w:rsid w:val="00354DA1"/>
    <w:rsid w:val="003633E2"/>
    <w:rsid w:val="00370298"/>
    <w:rsid w:val="003B5E89"/>
    <w:rsid w:val="004372EA"/>
    <w:rsid w:val="00454607"/>
    <w:rsid w:val="00462C5A"/>
    <w:rsid w:val="00476E57"/>
    <w:rsid w:val="00482F14"/>
    <w:rsid w:val="004864D7"/>
    <w:rsid w:val="004F6584"/>
    <w:rsid w:val="00503CD9"/>
    <w:rsid w:val="005579DE"/>
    <w:rsid w:val="00582140"/>
    <w:rsid w:val="005839D5"/>
    <w:rsid w:val="005B56D0"/>
    <w:rsid w:val="005D1D0F"/>
    <w:rsid w:val="005E3544"/>
    <w:rsid w:val="00636F51"/>
    <w:rsid w:val="006F4D3F"/>
    <w:rsid w:val="0072452D"/>
    <w:rsid w:val="00734CDD"/>
    <w:rsid w:val="00750080"/>
    <w:rsid w:val="00752AEE"/>
    <w:rsid w:val="00757611"/>
    <w:rsid w:val="00781E87"/>
    <w:rsid w:val="007947B8"/>
    <w:rsid w:val="007C3F46"/>
    <w:rsid w:val="00846470"/>
    <w:rsid w:val="00852363"/>
    <w:rsid w:val="008559A4"/>
    <w:rsid w:val="008649BF"/>
    <w:rsid w:val="008946B5"/>
    <w:rsid w:val="008C6B5A"/>
    <w:rsid w:val="008F3BC4"/>
    <w:rsid w:val="0091402E"/>
    <w:rsid w:val="009362B4"/>
    <w:rsid w:val="009428D6"/>
    <w:rsid w:val="00962F20"/>
    <w:rsid w:val="009857D1"/>
    <w:rsid w:val="009B7943"/>
    <w:rsid w:val="009C6916"/>
    <w:rsid w:val="00A25242"/>
    <w:rsid w:val="00A5365B"/>
    <w:rsid w:val="00A62BCB"/>
    <w:rsid w:val="00AB4BA1"/>
    <w:rsid w:val="00AD4537"/>
    <w:rsid w:val="00B563EA"/>
    <w:rsid w:val="00B60B14"/>
    <w:rsid w:val="00B96D82"/>
    <w:rsid w:val="00BF5D8D"/>
    <w:rsid w:val="00C64E81"/>
    <w:rsid w:val="00C935AA"/>
    <w:rsid w:val="00CA7B8A"/>
    <w:rsid w:val="00D00E08"/>
    <w:rsid w:val="00D04C43"/>
    <w:rsid w:val="00D12CED"/>
    <w:rsid w:val="00D17075"/>
    <w:rsid w:val="00D97F4A"/>
    <w:rsid w:val="00DC04A6"/>
    <w:rsid w:val="00DD2F42"/>
    <w:rsid w:val="00DF193D"/>
    <w:rsid w:val="00E37E36"/>
    <w:rsid w:val="00E7645C"/>
    <w:rsid w:val="00E83271"/>
    <w:rsid w:val="00ED52D9"/>
    <w:rsid w:val="00F0593A"/>
    <w:rsid w:val="00F74777"/>
    <w:rsid w:val="00FA4595"/>
    <w:rsid w:val="00FB060D"/>
    <w:rsid w:val="00FB246D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4058-5E0D-45AD-B036-C8D78514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E87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FB246D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B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3240-95C9-4E3F-8147-91FAA731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54</cp:revision>
  <cp:lastPrinted>2022-04-18T08:03:00Z</cp:lastPrinted>
  <dcterms:created xsi:type="dcterms:W3CDTF">2021-04-01T10:17:00Z</dcterms:created>
  <dcterms:modified xsi:type="dcterms:W3CDTF">2022-04-20T09:57:00Z</dcterms:modified>
</cp:coreProperties>
</file>