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47" w:rsidRPr="00CB62EC" w:rsidRDefault="00B71E47" w:rsidP="00B71E47">
      <w:pPr>
        <w:pStyle w:val="a3"/>
        <w:tabs>
          <w:tab w:val="left" w:pos="1080"/>
        </w:tabs>
        <w:spacing w:line="276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1E47" w:rsidRPr="00C40B35" w:rsidRDefault="00B71E47" w:rsidP="00B71E47">
      <w:pPr>
        <w:spacing w:line="276" w:lineRule="auto"/>
        <w:jc w:val="both"/>
        <w:outlineLvl w:val="0"/>
        <w:rPr>
          <w:b/>
          <w:bCs/>
          <w:caps/>
          <w:sz w:val="26"/>
          <w:szCs w:val="26"/>
        </w:rPr>
      </w:pPr>
      <w:r w:rsidRPr="00CB62EC">
        <w:rPr>
          <w:b/>
          <w:bCs/>
          <w:caps/>
          <w:sz w:val="26"/>
          <w:szCs w:val="26"/>
        </w:rPr>
        <w:t xml:space="preserve">Заявка на участие в </w:t>
      </w:r>
      <w:r w:rsidR="00C40B35">
        <w:rPr>
          <w:b/>
          <w:sz w:val="26"/>
          <w:szCs w:val="26"/>
        </w:rPr>
        <w:t xml:space="preserve">НАУЧНОЙ КОНФЕРЕНЦИИ </w:t>
      </w:r>
      <w:r w:rsidR="00C40B35" w:rsidRPr="00C40B35">
        <w:rPr>
          <w:b/>
          <w:sz w:val="26"/>
          <w:szCs w:val="26"/>
        </w:rPr>
        <w:t>«ТВОРЧЕСТВО В.И. БЕЛОВА В КОНТЕКСТЕ ТРАДИЦИЙ РУССКОЙ ЛИТЕРАТУРЫ И СОВРЕМЕННОГО ЛИТЕРАТУРНОГО ПРОЦЕССА»</w:t>
      </w:r>
    </w:p>
    <w:p w:rsidR="00B71E47" w:rsidRPr="00CB62EC" w:rsidRDefault="00B71E47" w:rsidP="00B71E47">
      <w:pPr>
        <w:spacing w:line="276" w:lineRule="auto"/>
        <w:ind w:firstLine="709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211"/>
      </w:tblGrid>
      <w:tr w:rsidR="00B71E47" w:rsidRPr="00CB62EC" w:rsidTr="00C40B35">
        <w:trPr>
          <w:trHeight w:val="980"/>
        </w:trPr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</w:p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имя, отчество</w:t>
            </w:r>
          </w:p>
        </w:tc>
        <w:tc>
          <w:tcPr>
            <w:tcW w:w="5211" w:type="dxa"/>
          </w:tcPr>
          <w:p w:rsidR="00705EA8" w:rsidRPr="00B12557" w:rsidRDefault="00705EA8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Город</w:t>
            </w:r>
          </w:p>
        </w:tc>
        <w:tc>
          <w:tcPr>
            <w:tcW w:w="5211" w:type="dxa"/>
          </w:tcPr>
          <w:p w:rsidR="00B71E47" w:rsidRPr="00B12557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 xml:space="preserve">Место работы </w:t>
            </w:r>
          </w:p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B71E47" w:rsidRPr="009E6CF9" w:rsidRDefault="00B71E47" w:rsidP="00901B5D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Должность</w:t>
            </w:r>
          </w:p>
        </w:tc>
        <w:tc>
          <w:tcPr>
            <w:tcW w:w="5211" w:type="dxa"/>
          </w:tcPr>
          <w:p w:rsidR="00B71E47" w:rsidRPr="009E6CF9" w:rsidRDefault="00B71E47" w:rsidP="00DF128D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211" w:type="dxa"/>
          </w:tcPr>
          <w:p w:rsidR="00B71E47" w:rsidRPr="00901B5D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211" w:type="dxa"/>
          </w:tcPr>
          <w:p w:rsidR="00B71E47" w:rsidRPr="00901B5D" w:rsidRDefault="00B71E47" w:rsidP="00DF12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after="120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Почтовый адрес (с указанием индекса) для отправки материалов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ind w:firstLine="709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Телефоны (раб., дом., моб.)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  <w:lang w:val="en-US"/>
              </w:rPr>
              <w:t>E</w:t>
            </w:r>
            <w:r w:rsidRPr="00CB62EC">
              <w:rPr>
                <w:sz w:val="26"/>
                <w:szCs w:val="26"/>
              </w:rPr>
              <w:t>-</w:t>
            </w:r>
            <w:r w:rsidRPr="00CB62EC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C40B35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Тема доклада</w:t>
            </w:r>
          </w:p>
        </w:tc>
        <w:tc>
          <w:tcPr>
            <w:tcW w:w="5211" w:type="dxa"/>
          </w:tcPr>
          <w:p w:rsidR="00B71E47" w:rsidRPr="00705EA8" w:rsidRDefault="00B71E47" w:rsidP="00705EA8">
            <w:pPr>
              <w:spacing w:line="360" w:lineRule="auto"/>
              <w:ind w:firstLine="709"/>
              <w:jc w:val="both"/>
            </w:pPr>
          </w:p>
        </w:tc>
      </w:tr>
      <w:tr w:rsidR="00B71E47" w:rsidRPr="00CB62EC" w:rsidTr="00C40B35">
        <w:tc>
          <w:tcPr>
            <w:tcW w:w="4240" w:type="dxa"/>
          </w:tcPr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Необходимое техническое оборудование</w:t>
            </w:r>
          </w:p>
          <w:p w:rsidR="00B71E47" w:rsidRPr="00CB62EC" w:rsidRDefault="00B71E47" w:rsidP="00DF128D">
            <w:pPr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(нужное подчеркнуть)</w:t>
            </w:r>
          </w:p>
        </w:tc>
        <w:tc>
          <w:tcPr>
            <w:tcW w:w="5211" w:type="dxa"/>
          </w:tcPr>
          <w:p w:rsidR="00B71E47" w:rsidRPr="00CB62EC" w:rsidRDefault="00B71E47" w:rsidP="00DF128D">
            <w:pPr>
              <w:spacing w:line="360" w:lineRule="auto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- компьютер и мультимедийный проектор</w:t>
            </w:r>
          </w:p>
          <w:p w:rsidR="00B71E47" w:rsidRPr="00CB62EC" w:rsidRDefault="00B71E47" w:rsidP="00DF128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B62EC">
              <w:rPr>
                <w:sz w:val="26"/>
                <w:szCs w:val="26"/>
              </w:rPr>
              <w:t>- оборудование не нужно</w:t>
            </w:r>
          </w:p>
        </w:tc>
      </w:tr>
      <w:tr w:rsidR="00C40B35" w:rsidRPr="00CB62EC" w:rsidTr="00C40B35">
        <w:tc>
          <w:tcPr>
            <w:tcW w:w="4240" w:type="dxa"/>
          </w:tcPr>
          <w:p w:rsidR="00C40B35" w:rsidRPr="00CB62EC" w:rsidRDefault="00C40B35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Даты приезда и отъезда </w:t>
            </w:r>
          </w:p>
        </w:tc>
        <w:tc>
          <w:tcPr>
            <w:tcW w:w="5211" w:type="dxa"/>
          </w:tcPr>
          <w:p w:rsidR="00C40B35" w:rsidRPr="00CB62EC" w:rsidRDefault="00C40B35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0B35" w:rsidRPr="00CB62EC" w:rsidTr="00C40B35">
        <w:tc>
          <w:tcPr>
            <w:tcW w:w="4240" w:type="dxa"/>
          </w:tcPr>
          <w:p w:rsidR="00C40B35" w:rsidRDefault="00C40B35" w:rsidP="00DF1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Нужно ли бронировать гостиницу</w:t>
            </w:r>
          </w:p>
        </w:tc>
        <w:tc>
          <w:tcPr>
            <w:tcW w:w="5211" w:type="dxa"/>
          </w:tcPr>
          <w:p w:rsidR="00C40B35" w:rsidRPr="00CB62EC" w:rsidRDefault="00C40B35" w:rsidP="00DF128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B71E47" w:rsidRPr="000B240D" w:rsidRDefault="00B71E47" w:rsidP="00B71E47">
      <w:pPr>
        <w:spacing w:line="276" w:lineRule="auto"/>
      </w:pPr>
    </w:p>
    <w:p w:rsidR="00D338C6" w:rsidRDefault="00D338C6"/>
    <w:sectPr w:rsidR="00D338C6" w:rsidSect="00D3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47"/>
    <w:rsid w:val="00122158"/>
    <w:rsid w:val="001D5283"/>
    <w:rsid w:val="00253699"/>
    <w:rsid w:val="00321F59"/>
    <w:rsid w:val="003338C3"/>
    <w:rsid w:val="004D479D"/>
    <w:rsid w:val="00605F97"/>
    <w:rsid w:val="00705EA8"/>
    <w:rsid w:val="00816A87"/>
    <w:rsid w:val="00850187"/>
    <w:rsid w:val="00901B5D"/>
    <w:rsid w:val="009E6CF9"/>
    <w:rsid w:val="00AA2F08"/>
    <w:rsid w:val="00B12557"/>
    <w:rsid w:val="00B71E47"/>
    <w:rsid w:val="00B900D0"/>
    <w:rsid w:val="00C40B35"/>
    <w:rsid w:val="00C93E30"/>
    <w:rsid w:val="00D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A27"/>
  <w15:docId w15:val="{CD6D7855-9E8D-4367-8164-3C7B23C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E47"/>
    <w:rPr>
      <w:sz w:val="22"/>
      <w:szCs w:val="22"/>
    </w:rPr>
  </w:style>
  <w:style w:type="character" w:customStyle="1" w:styleId="js-extracted-address">
    <w:name w:val="js-extracted-address"/>
    <w:basedOn w:val="a0"/>
    <w:rsid w:val="00605F97"/>
  </w:style>
  <w:style w:type="character" w:customStyle="1" w:styleId="mail-message-map-nobreak">
    <w:name w:val="mail-message-map-nobreak"/>
    <w:basedOn w:val="a0"/>
    <w:rsid w:val="00605F97"/>
  </w:style>
  <w:style w:type="character" w:styleId="a4">
    <w:name w:val="Hyperlink"/>
    <w:basedOn w:val="a0"/>
    <w:uiPriority w:val="99"/>
    <w:unhideWhenUsed/>
    <w:rsid w:val="00901B5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0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ErmakovaIE</dc:creator>
  <cp:keywords/>
  <dc:description/>
  <cp:lastModifiedBy>Пользователь Windows</cp:lastModifiedBy>
  <cp:revision>3</cp:revision>
  <dcterms:created xsi:type="dcterms:W3CDTF">2021-08-11T08:24:00Z</dcterms:created>
  <dcterms:modified xsi:type="dcterms:W3CDTF">2021-08-13T06:13:00Z</dcterms:modified>
</cp:coreProperties>
</file>