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31" w:rsidRDefault="001249DE" w:rsidP="001249D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1249DE" w:rsidRPr="001249DE" w:rsidRDefault="001249DE" w:rsidP="001249DE">
      <w:pPr>
        <w:spacing w:after="0" w:line="360" w:lineRule="auto"/>
        <w:jc w:val="center"/>
        <w:rPr>
          <w:rFonts w:ascii="Times New Roman" w:hAnsi="Times New Roman" w:cs="Times New Roman"/>
          <w:b/>
          <w:sz w:val="28"/>
          <w:szCs w:val="28"/>
        </w:rPr>
      </w:pPr>
      <w:r w:rsidRPr="001249DE">
        <w:rPr>
          <w:rFonts w:ascii="Times New Roman" w:hAnsi="Times New Roman" w:cs="Times New Roman"/>
          <w:b/>
          <w:sz w:val="28"/>
          <w:szCs w:val="28"/>
        </w:rPr>
        <w:t>Упражнения для тренинга по творческому развитию</w:t>
      </w:r>
    </w:p>
    <w:p w:rsidR="001249DE" w:rsidRPr="001249DE" w:rsidRDefault="001249DE" w:rsidP="001249DE">
      <w:pPr>
        <w:spacing w:after="0" w:line="360" w:lineRule="auto"/>
        <w:jc w:val="center"/>
        <w:rPr>
          <w:rFonts w:ascii="Times New Roman" w:hAnsi="Times New Roman" w:cs="Times New Roman"/>
          <w:b/>
          <w:sz w:val="28"/>
          <w:szCs w:val="28"/>
        </w:rPr>
      </w:pPr>
      <w:r w:rsidRPr="001249DE">
        <w:rPr>
          <w:rFonts w:ascii="Times New Roman" w:hAnsi="Times New Roman" w:cs="Times New Roman"/>
          <w:b/>
          <w:sz w:val="28"/>
          <w:szCs w:val="28"/>
        </w:rPr>
        <w:t>библиотечных специалистов</w:t>
      </w:r>
    </w:p>
    <w:p w:rsidR="001249DE" w:rsidRDefault="001249DE" w:rsidP="00C26548">
      <w:pPr>
        <w:spacing w:after="0" w:line="360" w:lineRule="auto"/>
        <w:ind w:firstLine="709"/>
        <w:jc w:val="both"/>
        <w:rPr>
          <w:rFonts w:ascii="Times New Roman" w:hAnsi="Times New Roman" w:cs="Times New Roman"/>
          <w:sz w:val="28"/>
          <w:szCs w:val="28"/>
        </w:rPr>
      </w:pPr>
    </w:p>
    <w:p w:rsidR="00E07942" w:rsidRDefault="00E07942"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Тренинг направлен на практическое освоение теоретический знаний о творчестве с опорой на собственный жизненный опыт. Трен</w:t>
      </w:r>
      <w:r w:rsidR="00D6024B">
        <w:rPr>
          <w:rFonts w:ascii="Times New Roman" w:hAnsi="Times New Roman" w:cs="Times New Roman"/>
          <w:sz w:val="28"/>
          <w:szCs w:val="28"/>
        </w:rPr>
        <w:t>ин</w:t>
      </w:r>
      <w:r>
        <w:rPr>
          <w:rFonts w:ascii="Times New Roman" w:hAnsi="Times New Roman" w:cs="Times New Roman"/>
          <w:sz w:val="28"/>
          <w:szCs w:val="28"/>
        </w:rPr>
        <w:t xml:space="preserve">г относится к </w:t>
      </w:r>
      <w:r w:rsidR="00D6024B">
        <w:rPr>
          <w:rFonts w:ascii="Times New Roman" w:hAnsi="Times New Roman" w:cs="Times New Roman"/>
          <w:sz w:val="28"/>
          <w:szCs w:val="28"/>
        </w:rPr>
        <w:t>формам экспериментального</w:t>
      </w:r>
      <w:r>
        <w:rPr>
          <w:rFonts w:ascii="Times New Roman" w:hAnsi="Times New Roman" w:cs="Times New Roman"/>
          <w:sz w:val="28"/>
          <w:szCs w:val="28"/>
        </w:rPr>
        <w:t xml:space="preserve"> обучен</w:t>
      </w:r>
      <w:r w:rsidR="00D6024B">
        <w:rPr>
          <w:rFonts w:ascii="Times New Roman" w:hAnsi="Times New Roman" w:cs="Times New Roman"/>
          <w:sz w:val="28"/>
          <w:szCs w:val="28"/>
        </w:rPr>
        <w:t xml:space="preserve">ия. Через практическое освоение моделей мыслительных и физических действий происходит формирование новых стереотипов, навыков. </w:t>
      </w:r>
    </w:p>
    <w:p w:rsidR="00D6024B" w:rsidRDefault="00D6024B"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Структуру тренинга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составляют </w:t>
      </w:r>
      <w:r w:rsidR="00F72B19">
        <w:rPr>
          <w:rFonts w:ascii="Times New Roman" w:hAnsi="Times New Roman" w:cs="Times New Roman"/>
          <w:sz w:val="28"/>
          <w:szCs w:val="28"/>
        </w:rPr>
        <w:t>экспериментальные</w:t>
      </w:r>
      <w:r>
        <w:rPr>
          <w:rFonts w:ascii="Times New Roman" w:hAnsi="Times New Roman" w:cs="Times New Roman"/>
          <w:sz w:val="28"/>
          <w:szCs w:val="28"/>
        </w:rPr>
        <w:t xml:space="preserve"> и проблемные ситуации, игры, ролевое взаимодействие. Эффективность данной образовательной технологии обеспечивается связанностью теории и практики, логики и эмоций, пережитого опыта и рефлексии.</w:t>
      </w:r>
      <w:r w:rsidR="00F72B19">
        <w:rPr>
          <w:rFonts w:ascii="Times New Roman" w:hAnsi="Times New Roman" w:cs="Times New Roman"/>
          <w:sz w:val="28"/>
          <w:szCs w:val="28"/>
        </w:rPr>
        <w:t xml:space="preserve"> Открытие нового и еще не из</w:t>
      </w:r>
      <w:r w:rsidR="00047937">
        <w:rPr>
          <w:rFonts w:ascii="Times New Roman" w:hAnsi="Times New Roman" w:cs="Times New Roman"/>
          <w:sz w:val="28"/>
          <w:szCs w:val="28"/>
        </w:rPr>
        <w:t>веданного</w:t>
      </w:r>
      <w:r w:rsidR="00F72B19">
        <w:rPr>
          <w:rFonts w:ascii="Times New Roman" w:hAnsi="Times New Roman" w:cs="Times New Roman"/>
          <w:sz w:val="28"/>
          <w:szCs w:val="28"/>
        </w:rPr>
        <w:t xml:space="preserve">, накапливая новые компетенции, знания, умения, навыки, развивая творческие способности и раскрывая </w:t>
      </w:r>
      <w:proofErr w:type="gramStart"/>
      <w:r w:rsidR="00F72B19">
        <w:rPr>
          <w:rFonts w:ascii="Times New Roman" w:hAnsi="Times New Roman" w:cs="Times New Roman"/>
          <w:sz w:val="28"/>
          <w:szCs w:val="28"/>
        </w:rPr>
        <w:t>задатки</w:t>
      </w:r>
      <w:proofErr w:type="gramEnd"/>
      <w:r w:rsidR="00F72B19">
        <w:rPr>
          <w:rFonts w:ascii="Times New Roman" w:hAnsi="Times New Roman" w:cs="Times New Roman"/>
          <w:sz w:val="28"/>
          <w:szCs w:val="28"/>
        </w:rPr>
        <w:t xml:space="preserve"> личность переходит в новое состоянии эффективной деятельности, профессионального когнитивного и эмоционального развития. </w:t>
      </w:r>
      <w:r w:rsidR="000873BC">
        <w:rPr>
          <w:rFonts w:ascii="Times New Roman" w:hAnsi="Times New Roman" w:cs="Times New Roman"/>
          <w:sz w:val="28"/>
          <w:szCs w:val="28"/>
        </w:rPr>
        <w:t>Личностный рост участника тренинга обеспечивается за счет трансформации представлений о себе, своих возможностях, собственном поведении и других людях. Однако получен</w:t>
      </w:r>
      <w:r w:rsidR="00B65568">
        <w:rPr>
          <w:rFonts w:ascii="Times New Roman" w:hAnsi="Times New Roman" w:cs="Times New Roman"/>
          <w:sz w:val="28"/>
          <w:szCs w:val="28"/>
        </w:rPr>
        <w:t>ные знания и опыт необходимо при</w:t>
      </w:r>
      <w:r w:rsidR="000873BC">
        <w:rPr>
          <w:rFonts w:ascii="Times New Roman" w:hAnsi="Times New Roman" w:cs="Times New Roman"/>
          <w:sz w:val="28"/>
          <w:szCs w:val="28"/>
        </w:rPr>
        <w:t>м</w:t>
      </w:r>
      <w:r w:rsidR="00B65568">
        <w:rPr>
          <w:rFonts w:ascii="Times New Roman" w:hAnsi="Times New Roman" w:cs="Times New Roman"/>
          <w:sz w:val="28"/>
          <w:szCs w:val="28"/>
        </w:rPr>
        <w:t>е</w:t>
      </w:r>
      <w:r w:rsidR="000873BC">
        <w:rPr>
          <w:rFonts w:ascii="Times New Roman" w:hAnsi="Times New Roman" w:cs="Times New Roman"/>
          <w:sz w:val="28"/>
          <w:szCs w:val="28"/>
        </w:rPr>
        <w:t>нить в деятельности (в том числе профессиональной), в противном случае они остаются абстракцией, невостребованным знанием, лишним грузом, который вскоре забывается.</w:t>
      </w:r>
    </w:p>
    <w:p w:rsidR="00F72B19" w:rsidRDefault="00F72B19"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Технологич</w:t>
      </w:r>
      <w:r w:rsidR="000873BC">
        <w:rPr>
          <w:rFonts w:ascii="Times New Roman" w:hAnsi="Times New Roman" w:cs="Times New Roman"/>
          <w:sz w:val="28"/>
          <w:szCs w:val="28"/>
        </w:rPr>
        <w:t>ес</w:t>
      </w:r>
      <w:r>
        <w:rPr>
          <w:rFonts w:ascii="Times New Roman" w:hAnsi="Times New Roman" w:cs="Times New Roman"/>
          <w:sz w:val="28"/>
          <w:szCs w:val="28"/>
        </w:rPr>
        <w:t>кую основу трен</w:t>
      </w:r>
      <w:r w:rsidR="000873BC">
        <w:rPr>
          <w:rFonts w:ascii="Times New Roman" w:hAnsi="Times New Roman" w:cs="Times New Roman"/>
          <w:sz w:val="28"/>
          <w:szCs w:val="28"/>
        </w:rPr>
        <w:t>ин</w:t>
      </w:r>
      <w:r>
        <w:rPr>
          <w:rFonts w:ascii="Times New Roman" w:hAnsi="Times New Roman" w:cs="Times New Roman"/>
          <w:sz w:val="28"/>
          <w:szCs w:val="28"/>
        </w:rPr>
        <w:t>га составляет проблемная направленность (осознание проблемы, цели тренинга), действие и активность (направленные на поиск решения проблемной ситуации тренинга) и эмоциональная и когнитивная рефлексия (подведение итогов, осмысление полученного опыта).</w:t>
      </w:r>
    </w:p>
    <w:p w:rsidR="00E07942" w:rsidRDefault="00E07942" w:rsidP="001249DE">
      <w:pPr>
        <w:spacing w:after="0" w:line="360" w:lineRule="auto"/>
        <w:jc w:val="both"/>
        <w:rPr>
          <w:rFonts w:ascii="Times New Roman" w:hAnsi="Times New Roman" w:cs="Times New Roman"/>
          <w:sz w:val="28"/>
          <w:szCs w:val="28"/>
        </w:rPr>
      </w:pPr>
    </w:p>
    <w:p w:rsidR="001249DE" w:rsidRPr="00E07942" w:rsidRDefault="005B3CB6" w:rsidP="001249DE">
      <w:pPr>
        <w:spacing w:after="0" w:line="360" w:lineRule="auto"/>
        <w:jc w:val="both"/>
        <w:rPr>
          <w:rFonts w:ascii="Times New Roman" w:hAnsi="Times New Roman" w:cs="Times New Roman"/>
          <w:i/>
          <w:sz w:val="28"/>
          <w:szCs w:val="28"/>
        </w:rPr>
      </w:pPr>
      <w:r w:rsidRPr="00E07942">
        <w:rPr>
          <w:rFonts w:ascii="Times New Roman" w:hAnsi="Times New Roman" w:cs="Times New Roman"/>
          <w:i/>
          <w:sz w:val="28"/>
          <w:szCs w:val="28"/>
        </w:rPr>
        <w:t>Коммуникативные способности:</w:t>
      </w:r>
    </w:p>
    <w:p w:rsidR="00AE32EA" w:rsidRPr="00B92E26" w:rsidRDefault="00B92E26" w:rsidP="00B92E2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1. </w:t>
      </w:r>
      <w:r w:rsidR="00AE32EA" w:rsidRPr="00B92E26">
        <w:rPr>
          <w:rFonts w:ascii="Times New Roman" w:hAnsi="Times New Roman" w:cs="Times New Roman"/>
          <w:b/>
          <w:sz w:val="28"/>
          <w:szCs w:val="28"/>
        </w:rPr>
        <w:t>Купи-продай</w:t>
      </w:r>
      <w:r w:rsidR="00AE32EA" w:rsidRPr="00B92E26">
        <w:rPr>
          <w:rFonts w:ascii="Times New Roman" w:hAnsi="Times New Roman" w:cs="Times New Roman"/>
          <w:sz w:val="28"/>
          <w:szCs w:val="28"/>
        </w:rPr>
        <w:t xml:space="preserve">. </w:t>
      </w:r>
    </w:p>
    <w:p w:rsidR="005B3CB6" w:rsidRDefault="00AE32EA" w:rsidP="00AE32EA">
      <w:pPr>
        <w:spacing w:after="0" w:line="360" w:lineRule="auto"/>
        <w:ind w:firstLine="709"/>
        <w:jc w:val="both"/>
        <w:rPr>
          <w:rFonts w:ascii="Times New Roman" w:hAnsi="Times New Roman" w:cs="Times New Roman"/>
          <w:sz w:val="28"/>
          <w:szCs w:val="28"/>
        </w:rPr>
      </w:pPr>
      <w:r w:rsidRPr="00AE32EA">
        <w:rPr>
          <w:rFonts w:ascii="Times New Roman" w:hAnsi="Times New Roman" w:cs="Times New Roman"/>
          <w:sz w:val="28"/>
          <w:szCs w:val="28"/>
        </w:rPr>
        <w:t xml:space="preserve">Цели: 1) снизить чувство напряженности; 2) достижение состояния коммуникативной раскрепощенности; 3) формирование способности следовать своей цели; 4) развитие умения убеждать. </w:t>
      </w:r>
    </w:p>
    <w:p w:rsidR="00AE32EA" w:rsidRDefault="00AE32EA" w:rsidP="00AE32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группы: от 10 до 30 человек (четное количество).</w:t>
      </w:r>
    </w:p>
    <w:p w:rsidR="00AE32EA" w:rsidRDefault="00AE32EA" w:rsidP="00AE32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около 20 минут (в зависимости от количества участников).</w:t>
      </w:r>
    </w:p>
    <w:p w:rsidR="00AE32EA" w:rsidRDefault="00AE32EA" w:rsidP="00AE32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Ресурсы: листы бумаги, ручки, столы и стулья (количество равно числу участников).</w:t>
      </w:r>
    </w:p>
    <w:p w:rsidR="00B92E26" w:rsidRDefault="00AE32EA" w:rsidP="00AE32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игры: Все участники игры делятся на две равные группы (продавцы и покупатели), они располагаются парами друг напротив друга вдоль одного стола (смоделированного по длине из нескольких столов)</w:t>
      </w:r>
      <w:r w:rsidR="00B92E26">
        <w:rPr>
          <w:rFonts w:ascii="Times New Roman" w:hAnsi="Times New Roman" w:cs="Times New Roman"/>
          <w:sz w:val="28"/>
          <w:szCs w:val="28"/>
        </w:rPr>
        <w:t xml:space="preserve">. </w:t>
      </w:r>
      <w:r w:rsidR="00F71CA5">
        <w:rPr>
          <w:rFonts w:ascii="Times New Roman" w:hAnsi="Times New Roman" w:cs="Times New Roman"/>
          <w:sz w:val="28"/>
          <w:szCs w:val="28"/>
        </w:rPr>
        <w:t xml:space="preserve">Причем с одной стороны стола сидят только продавцы, с другой стороны – только покупатели. </w:t>
      </w:r>
      <w:r w:rsidR="00B92E26">
        <w:rPr>
          <w:rFonts w:ascii="Times New Roman" w:hAnsi="Times New Roman" w:cs="Times New Roman"/>
          <w:sz w:val="28"/>
          <w:szCs w:val="28"/>
        </w:rPr>
        <w:t>Каждому участнику выдается один листок бумаги</w:t>
      </w:r>
      <w:r w:rsidR="00B65568">
        <w:rPr>
          <w:rFonts w:ascii="Times New Roman" w:hAnsi="Times New Roman" w:cs="Times New Roman"/>
          <w:sz w:val="28"/>
          <w:szCs w:val="28"/>
        </w:rPr>
        <w:t>,</w:t>
      </w:r>
      <w:r w:rsidR="00B92E26">
        <w:rPr>
          <w:rFonts w:ascii="Times New Roman" w:hAnsi="Times New Roman" w:cs="Times New Roman"/>
          <w:sz w:val="28"/>
          <w:szCs w:val="28"/>
        </w:rPr>
        <w:t xml:space="preserve"> в котором он указывает свою роль («продавец» или «покупатель»), фамилию и имя. В данном листе будут фиксироваться все результаты сделок.</w:t>
      </w:r>
    </w:p>
    <w:p w:rsidR="00AE32EA" w:rsidRDefault="00B92E26" w:rsidP="00AE32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участниками игры ставится цель: у покупателей имеется 10 рублей перед каждой сделкой, у продавцов – один килограмм яблок. Задача партнеров, сидящих напротив друг друга, за одну минуту договориться о цене продажи (при этом цель продавца – максимально дорого продать, цель покупателя – максимально дешево купить). Обязательно нужно указать, что если за минуту не удалось договориться, оба получают по «баранке»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что при подсчете результатов скажется крайне негативно на количественных показателях обоих сторон. </w:t>
      </w:r>
    </w:p>
    <w:p w:rsidR="00B92E26" w:rsidRDefault="00B92E26" w:rsidP="00AE32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сигналу ведущего начинаются торги. После их завершения участники меняются листочками, вписывают цену продаж и расписываются. Листочки возвращаются владельцам и покупатели сдвигаются на одно сиденье вправо, оказываясь перед другим продавцом. </w:t>
      </w:r>
      <w:r w:rsidR="00B65568">
        <w:rPr>
          <w:rFonts w:ascii="Times New Roman" w:hAnsi="Times New Roman" w:cs="Times New Roman"/>
          <w:sz w:val="28"/>
          <w:szCs w:val="28"/>
        </w:rPr>
        <w:t xml:space="preserve">Всего будет проиграно столько игр, сколько участников сидит по одну сторону стола. </w:t>
      </w:r>
      <w:r>
        <w:rPr>
          <w:rFonts w:ascii="Times New Roman" w:hAnsi="Times New Roman" w:cs="Times New Roman"/>
          <w:sz w:val="28"/>
          <w:szCs w:val="28"/>
        </w:rPr>
        <w:t>Игра останавливается лишь тогда, когда покупатель и продавец первой сделки окажутся напротив друг друга.</w:t>
      </w:r>
    </w:p>
    <w:p w:rsidR="00F71CA5" w:rsidRDefault="00F71CA5" w:rsidP="00AE32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 окончания игры все участники подсчитывают результаты</w:t>
      </w:r>
      <w:r w:rsidR="00B65568">
        <w:rPr>
          <w:rFonts w:ascii="Times New Roman" w:hAnsi="Times New Roman" w:cs="Times New Roman"/>
          <w:sz w:val="28"/>
          <w:szCs w:val="28"/>
        </w:rPr>
        <w:t>,</w:t>
      </w:r>
      <w:r>
        <w:rPr>
          <w:rFonts w:ascii="Times New Roman" w:hAnsi="Times New Roman" w:cs="Times New Roman"/>
          <w:sz w:val="28"/>
          <w:szCs w:val="28"/>
        </w:rPr>
        <w:t xml:space="preserve"> находя среднее арифметическое цены сделок. Выигрывает покупатель с наиболее меньшей средней ценой и продавец с наиболее большей средней цено</w:t>
      </w:r>
      <w:r w:rsidR="00B65568">
        <w:rPr>
          <w:rFonts w:ascii="Times New Roman" w:hAnsi="Times New Roman" w:cs="Times New Roman"/>
          <w:sz w:val="28"/>
          <w:szCs w:val="28"/>
        </w:rPr>
        <w:t>й</w:t>
      </w:r>
      <w:r>
        <w:rPr>
          <w:rFonts w:ascii="Times New Roman" w:hAnsi="Times New Roman" w:cs="Times New Roman"/>
          <w:sz w:val="28"/>
          <w:szCs w:val="28"/>
        </w:rPr>
        <w:t>. Рекомендуем определить наименьшую цены сделки (и отметить покупателя) и наибольшую цену сделки (отметить продавца).</w:t>
      </w:r>
    </w:p>
    <w:p w:rsidR="00F71CA5" w:rsidRDefault="00F71CA5" w:rsidP="00AE32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 предлагаем обсудить с участниками особенности общения, наиболее удачные приемы и стили поведения при убеждении; проанализировать что способствовало, а что мешало коммуникационному взаимодействию.</w:t>
      </w:r>
    </w:p>
    <w:p w:rsidR="00F71CA5" w:rsidRDefault="00F71CA5" w:rsidP="00AE32EA">
      <w:pPr>
        <w:spacing w:after="0" w:line="360" w:lineRule="auto"/>
        <w:ind w:firstLine="709"/>
        <w:jc w:val="both"/>
        <w:rPr>
          <w:rFonts w:ascii="Times New Roman" w:hAnsi="Times New Roman" w:cs="Times New Roman"/>
          <w:sz w:val="28"/>
          <w:szCs w:val="28"/>
        </w:rPr>
      </w:pPr>
    </w:p>
    <w:p w:rsidR="00F71CA5" w:rsidRPr="00B92E26" w:rsidRDefault="00D34D8C" w:rsidP="00F71CA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2</w:t>
      </w:r>
      <w:r w:rsidR="00F71CA5">
        <w:rPr>
          <w:rFonts w:ascii="Times New Roman" w:hAnsi="Times New Roman" w:cs="Times New Roman"/>
          <w:b/>
          <w:sz w:val="28"/>
          <w:szCs w:val="28"/>
        </w:rPr>
        <w:t xml:space="preserve">. </w:t>
      </w:r>
      <w:r w:rsidR="00182721">
        <w:rPr>
          <w:rFonts w:ascii="Times New Roman" w:hAnsi="Times New Roman" w:cs="Times New Roman"/>
          <w:b/>
          <w:sz w:val="28"/>
          <w:szCs w:val="28"/>
        </w:rPr>
        <w:t>Стиль общения</w:t>
      </w:r>
    </w:p>
    <w:p w:rsidR="00F71CA5" w:rsidRDefault="00F71CA5" w:rsidP="00F71CA5">
      <w:pPr>
        <w:spacing w:after="0" w:line="360" w:lineRule="auto"/>
        <w:ind w:firstLine="709"/>
        <w:jc w:val="both"/>
        <w:rPr>
          <w:rFonts w:ascii="Times New Roman" w:hAnsi="Times New Roman" w:cs="Times New Roman"/>
          <w:sz w:val="28"/>
          <w:szCs w:val="28"/>
        </w:rPr>
      </w:pPr>
      <w:r w:rsidRPr="00AE32EA">
        <w:rPr>
          <w:rFonts w:ascii="Times New Roman" w:hAnsi="Times New Roman" w:cs="Times New Roman"/>
          <w:sz w:val="28"/>
          <w:szCs w:val="28"/>
        </w:rPr>
        <w:t xml:space="preserve">Цели: </w:t>
      </w:r>
      <w:r w:rsidR="00182721">
        <w:rPr>
          <w:rFonts w:ascii="Times New Roman" w:hAnsi="Times New Roman" w:cs="Times New Roman"/>
          <w:sz w:val="28"/>
          <w:szCs w:val="28"/>
        </w:rPr>
        <w:t>1)</w:t>
      </w:r>
      <w:r w:rsidR="00D34D8C">
        <w:rPr>
          <w:rFonts w:ascii="Times New Roman" w:hAnsi="Times New Roman" w:cs="Times New Roman"/>
          <w:sz w:val="28"/>
          <w:szCs w:val="28"/>
        </w:rPr>
        <w:t xml:space="preserve"> ощущение различных стилей коммуникативных взаимодействий; 2) познание влияния элементов невербального общения на собственное самочувствие; 3) обучение к</w:t>
      </w:r>
      <w:r w:rsidR="00B65568">
        <w:rPr>
          <w:rFonts w:ascii="Times New Roman" w:hAnsi="Times New Roman" w:cs="Times New Roman"/>
          <w:sz w:val="28"/>
          <w:szCs w:val="28"/>
        </w:rPr>
        <w:t>омфортным стилям социального вз</w:t>
      </w:r>
      <w:r w:rsidR="00D34D8C">
        <w:rPr>
          <w:rFonts w:ascii="Times New Roman" w:hAnsi="Times New Roman" w:cs="Times New Roman"/>
          <w:sz w:val="28"/>
          <w:szCs w:val="28"/>
        </w:rPr>
        <w:t>а</w:t>
      </w:r>
      <w:r w:rsidR="00B65568">
        <w:rPr>
          <w:rFonts w:ascii="Times New Roman" w:hAnsi="Times New Roman" w:cs="Times New Roman"/>
          <w:sz w:val="28"/>
          <w:szCs w:val="28"/>
        </w:rPr>
        <w:t>и</w:t>
      </w:r>
      <w:r w:rsidR="00D34D8C">
        <w:rPr>
          <w:rFonts w:ascii="Times New Roman" w:hAnsi="Times New Roman" w:cs="Times New Roman"/>
          <w:sz w:val="28"/>
          <w:szCs w:val="28"/>
        </w:rPr>
        <w:t>модействия.</w:t>
      </w:r>
    </w:p>
    <w:p w:rsidR="00F71CA5" w:rsidRDefault="00F71CA5" w:rsidP="00F71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группы: </w:t>
      </w:r>
      <w:r w:rsidR="00182721">
        <w:rPr>
          <w:rFonts w:ascii="Times New Roman" w:hAnsi="Times New Roman" w:cs="Times New Roman"/>
          <w:sz w:val="28"/>
          <w:szCs w:val="28"/>
        </w:rPr>
        <w:t>не менее 7 человек (при большом количестве участников рекомендуем разделиться на две группы и провести упра</w:t>
      </w:r>
      <w:r w:rsidR="006C2CDB">
        <w:rPr>
          <w:rFonts w:ascii="Times New Roman" w:hAnsi="Times New Roman" w:cs="Times New Roman"/>
          <w:sz w:val="28"/>
          <w:szCs w:val="28"/>
        </w:rPr>
        <w:t>жн</w:t>
      </w:r>
      <w:r w:rsidR="00182721">
        <w:rPr>
          <w:rFonts w:ascii="Times New Roman" w:hAnsi="Times New Roman" w:cs="Times New Roman"/>
          <w:sz w:val="28"/>
          <w:szCs w:val="28"/>
        </w:rPr>
        <w:t>ение дважды)</w:t>
      </w:r>
      <w:r w:rsidR="006C2CDB">
        <w:rPr>
          <w:rFonts w:ascii="Times New Roman" w:hAnsi="Times New Roman" w:cs="Times New Roman"/>
          <w:sz w:val="28"/>
          <w:szCs w:val="28"/>
        </w:rPr>
        <w:t>.</w:t>
      </w:r>
    </w:p>
    <w:p w:rsidR="00F71CA5" w:rsidRDefault="00F71CA5" w:rsidP="00F71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w:t>
      </w:r>
      <w:r w:rsidR="006C2CDB">
        <w:rPr>
          <w:rFonts w:ascii="Times New Roman" w:hAnsi="Times New Roman" w:cs="Times New Roman"/>
          <w:sz w:val="28"/>
          <w:szCs w:val="28"/>
        </w:rPr>
        <w:t>7-10 минут с каждой группой.</w:t>
      </w:r>
    </w:p>
    <w:p w:rsidR="00F71CA5" w:rsidRDefault="00F71CA5" w:rsidP="00F71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Ресурсы: </w:t>
      </w:r>
      <w:r w:rsidR="006C2CDB">
        <w:rPr>
          <w:rFonts w:ascii="Times New Roman" w:hAnsi="Times New Roman" w:cs="Times New Roman"/>
          <w:sz w:val="28"/>
          <w:szCs w:val="28"/>
        </w:rPr>
        <w:t>отсутствуют.</w:t>
      </w:r>
    </w:p>
    <w:p w:rsidR="006C2CDB" w:rsidRDefault="00F71CA5" w:rsidP="00F71C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Ход игры: </w:t>
      </w:r>
      <w:r w:rsidR="006C2CDB">
        <w:rPr>
          <w:rFonts w:ascii="Times New Roman" w:hAnsi="Times New Roman" w:cs="Times New Roman"/>
          <w:sz w:val="28"/>
          <w:szCs w:val="28"/>
        </w:rPr>
        <w:t xml:space="preserve">Участникам предлагается ощутить на себе два разных стиля общения. Для познания первого стиля все встают близко друг другу на условно или мелом ограниченном пространстве (которое чуть больше занимаемой участниками площади). Участникам дается задание </w:t>
      </w:r>
      <w:r w:rsidR="00784DF9">
        <w:rPr>
          <w:rFonts w:ascii="Times New Roman" w:hAnsi="Times New Roman" w:cs="Times New Roman"/>
          <w:sz w:val="28"/>
          <w:szCs w:val="28"/>
        </w:rPr>
        <w:t xml:space="preserve">одновременно </w:t>
      </w:r>
      <w:r w:rsidR="006C2CDB">
        <w:rPr>
          <w:rFonts w:ascii="Times New Roman" w:hAnsi="Times New Roman" w:cs="Times New Roman"/>
          <w:sz w:val="28"/>
          <w:szCs w:val="28"/>
        </w:rPr>
        <w:t xml:space="preserve">двигаться сквозь друг друга на противоположную сторону площадки не менее пяти раз. Это движение лучше связать с моделью </w:t>
      </w:r>
      <w:r w:rsidR="004C5EA7">
        <w:rPr>
          <w:rFonts w:ascii="Times New Roman" w:hAnsi="Times New Roman" w:cs="Times New Roman"/>
          <w:sz w:val="28"/>
          <w:szCs w:val="28"/>
        </w:rPr>
        <w:t>общества,</w:t>
      </w:r>
      <w:r w:rsidR="006C2CDB">
        <w:rPr>
          <w:rFonts w:ascii="Times New Roman" w:hAnsi="Times New Roman" w:cs="Times New Roman"/>
          <w:sz w:val="28"/>
          <w:szCs w:val="28"/>
        </w:rPr>
        <w:t xml:space="preserve"> в котором мы все живем и ежедневно </w:t>
      </w:r>
      <w:r w:rsidR="00784DF9">
        <w:rPr>
          <w:rFonts w:ascii="Times New Roman" w:hAnsi="Times New Roman" w:cs="Times New Roman"/>
          <w:sz w:val="28"/>
          <w:szCs w:val="28"/>
        </w:rPr>
        <w:t>пробуем достичь своих целей.</w:t>
      </w:r>
    </w:p>
    <w:p w:rsidR="00F71CA5" w:rsidRDefault="006C2CDB" w:rsidP="006C2C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Наблюдателям сразу заметны те </w:t>
      </w:r>
      <w:r w:rsidR="00784DF9">
        <w:rPr>
          <w:rFonts w:ascii="Times New Roman" w:hAnsi="Times New Roman" w:cs="Times New Roman"/>
          <w:sz w:val="28"/>
          <w:szCs w:val="28"/>
        </w:rPr>
        <w:t>стили,</w:t>
      </w:r>
      <w:r>
        <w:rPr>
          <w:rFonts w:ascii="Times New Roman" w:hAnsi="Times New Roman" w:cs="Times New Roman"/>
          <w:sz w:val="28"/>
          <w:szCs w:val="28"/>
        </w:rPr>
        <w:t xml:space="preserve"> которые выбирают участники при продвижении в толпе к своей цели: агрессивный, выжидательный, </w:t>
      </w:r>
      <w:r>
        <w:rPr>
          <w:rFonts w:ascii="Times New Roman" w:hAnsi="Times New Roman" w:cs="Times New Roman"/>
          <w:sz w:val="28"/>
          <w:szCs w:val="28"/>
        </w:rPr>
        <w:lastRenderedPageBreak/>
        <w:t>отстраненный или др. После выполнения задания обязательно нужно дать высказаться участникам упражнения</w:t>
      </w:r>
      <w:r w:rsidR="00784DF9">
        <w:rPr>
          <w:rFonts w:ascii="Times New Roman" w:hAnsi="Times New Roman" w:cs="Times New Roman"/>
          <w:sz w:val="28"/>
          <w:szCs w:val="28"/>
        </w:rPr>
        <w:t>:</w:t>
      </w:r>
      <w:r>
        <w:rPr>
          <w:rFonts w:ascii="Times New Roman" w:hAnsi="Times New Roman" w:cs="Times New Roman"/>
          <w:sz w:val="28"/>
          <w:szCs w:val="28"/>
        </w:rPr>
        <w:t xml:space="preserve"> что они чувствовали в толпе, как ощущали стили взаимодействия друг </w:t>
      </w:r>
      <w:r w:rsidR="00784DF9">
        <w:rPr>
          <w:rFonts w:ascii="Times New Roman" w:hAnsi="Times New Roman" w:cs="Times New Roman"/>
          <w:sz w:val="28"/>
          <w:szCs w:val="28"/>
        </w:rPr>
        <w:t xml:space="preserve">с </w:t>
      </w:r>
      <w:r>
        <w:rPr>
          <w:rFonts w:ascii="Times New Roman" w:hAnsi="Times New Roman" w:cs="Times New Roman"/>
          <w:sz w:val="28"/>
          <w:szCs w:val="28"/>
        </w:rPr>
        <w:t>друг</w:t>
      </w:r>
      <w:r w:rsidR="00784DF9">
        <w:rPr>
          <w:rFonts w:ascii="Times New Roman" w:hAnsi="Times New Roman" w:cs="Times New Roman"/>
          <w:sz w:val="28"/>
          <w:szCs w:val="28"/>
        </w:rPr>
        <w:t>ом</w:t>
      </w:r>
      <w:r>
        <w:rPr>
          <w:rFonts w:ascii="Times New Roman" w:hAnsi="Times New Roman" w:cs="Times New Roman"/>
          <w:sz w:val="28"/>
          <w:szCs w:val="28"/>
        </w:rPr>
        <w:t xml:space="preserve">, почему для себя выбрали тот или иной стиль. </w:t>
      </w:r>
    </w:p>
    <w:p w:rsidR="006C2CDB" w:rsidRDefault="006C2CDB" w:rsidP="006C2C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участники отмечают агрессивность, напористость, приходят к выводу, что в таком «обществе» достичь своей цели в срок можно тоже лишь с применением агрессивных поведенческих действий.</w:t>
      </w:r>
    </w:p>
    <w:p w:rsidR="00784DF9" w:rsidRDefault="00784DF9" w:rsidP="006C2C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нужно показать иной способ взаимодействия. </w:t>
      </w:r>
      <w:r w:rsidR="005B6063">
        <w:rPr>
          <w:rFonts w:ascii="Times New Roman" w:hAnsi="Times New Roman" w:cs="Times New Roman"/>
          <w:sz w:val="28"/>
          <w:szCs w:val="28"/>
        </w:rPr>
        <w:t xml:space="preserve">Если двигаться плавно, расслабленно в толпе (как бы «протекая» меж друг друга), то боль, агрессия и неудобства уходят. </w:t>
      </w:r>
      <w:r>
        <w:rPr>
          <w:rFonts w:ascii="Times New Roman" w:hAnsi="Times New Roman" w:cs="Times New Roman"/>
          <w:sz w:val="28"/>
          <w:szCs w:val="28"/>
        </w:rPr>
        <w:t>И можно легко достичь своей цели</w:t>
      </w:r>
      <w:r w:rsidR="005B6063">
        <w:rPr>
          <w:rFonts w:ascii="Times New Roman" w:hAnsi="Times New Roman" w:cs="Times New Roman"/>
          <w:sz w:val="28"/>
          <w:szCs w:val="28"/>
        </w:rPr>
        <w:t>,</w:t>
      </w:r>
      <w:r>
        <w:rPr>
          <w:rFonts w:ascii="Times New Roman" w:hAnsi="Times New Roman" w:cs="Times New Roman"/>
          <w:sz w:val="28"/>
          <w:szCs w:val="28"/>
        </w:rPr>
        <w:t xml:space="preserve"> не причиняя себе и другим вреда. Уже с этой установкой участники повторяют задание пройти через тесную группу</w:t>
      </w:r>
      <w:r w:rsidR="005B6063">
        <w:rPr>
          <w:rFonts w:ascii="Times New Roman" w:hAnsi="Times New Roman" w:cs="Times New Roman"/>
          <w:sz w:val="28"/>
          <w:szCs w:val="28"/>
        </w:rPr>
        <w:t xml:space="preserve">, движущихся к своей цели людей, </w:t>
      </w:r>
      <w:r>
        <w:rPr>
          <w:rFonts w:ascii="Times New Roman" w:hAnsi="Times New Roman" w:cs="Times New Roman"/>
          <w:sz w:val="28"/>
          <w:szCs w:val="28"/>
        </w:rPr>
        <w:t xml:space="preserve">пять раз. После этого происходит обсуждение изменений в ощущении. </w:t>
      </w:r>
    </w:p>
    <w:p w:rsidR="00784DF9" w:rsidRDefault="00784DF9" w:rsidP="006C2C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w:t>
      </w:r>
      <w:r w:rsidR="003C53D4">
        <w:rPr>
          <w:rFonts w:ascii="Times New Roman" w:hAnsi="Times New Roman" w:cs="Times New Roman"/>
          <w:sz w:val="28"/>
          <w:szCs w:val="28"/>
        </w:rPr>
        <w:t>,</w:t>
      </w:r>
      <w:r>
        <w:rPr>
          <w:rFonts w:ascii="Times New Roman" w:hAnsi="Times New Roman" w:cs="Times New Roman"/>
          <w:sz w:val="28"/>
          <w:szCs w:val="28"/>
        </w:rPr>
        <w:t xml:space="preserve"> все равно остается человек (или несколько человек)</w:t>
      </w:r>
      <w:r w:rsidR="003C53D4">
        <w:rPr>
          <w:rFonts w:ascii="Times New Roman" w:hAnsi="Times New Roman" w:cs="Times New Roman"/>
          <w:sz w:val="28"/>
          <w:szCs w:val="28"/>
        </w:rPr>
        <w:t>,</w:t>
      </w:r>
      <w:r>
        <w:rPr>
          <w:rFonts w:ascii="Times New Roman" w:hAnsi="Times New Roman" w:cs="Times New Roman"/>
          <w:sz w:val="28"/>
          <w:szCs w:val="28"/>
        </w:rPr>
        <w:t xml:space="preserve"> которые не чувствуют изменения и ощущают по-прежнему агрессию. Их предлагаем поставить в центр круга и всем оставшимся участникам даем задание</w:t>
      </w:r>
      <w:r w:rsidR="004C5EA7">
        <w:rPr>
          <w:rFonts w:ascii="Times New Roman" w:hAnsi="Times New Roman" w:cs="Times New Roman"/>
          <w:sz w:val="28"/>
          <w:szCs w:val="28"/>
        </w:rPr>
        <w:t>:</w:t>
      </w:r>
      <w:r>
        <w:rPr>
          <w:rFonts w:ascii="Times New Roman" w:hAnsi="Times New Roman" w:cs="Times New Roman"/>
          <w:sz w:val="28"/>
          <w:szCs w:val="28"/>
        </w:rPr>
        <w:t xml:space="preserve"> одновременно приблизится к этому человеку и подарить частичку своей любви</w:t>
      </w:r>
      <w:r w:rsidR="004C5EA7">
        <w:rPr>
          <w:rFonts w:ascii="Times New Roman" w:hAnsi="Times New Roman" w:cs="Times New Roman"/>
          <w:sz w:val="28"/>
          <w:szCs w:val="28"/>
        </w:rPr>
        <w:t>,</w:t>
      </w:r>
      <w:r>
        <w:rPr>
          <w:rFonts w:ascii="Times New Roman" w:hAnsi="Times New Roman" w:cs="Times New Roman"/>
          <w:sz w:val="28"/>
          <w:szCs w:val="28"/>
        </w:rPr>
        <w:t xml:space="preserve"> обняв, пожалев, прикоснувшись с любовью к нему. Это контрастное состояние (от агрессии к любви) человек обязательно почувствует, и у него, обязательно улучшится настроение </w:t>
      </w:r>
      <w:r w:rsidRPr="00784DF9">
        <w:rPr>
          <w:rFonts w:ascii="Times New Roman" w:hAnsi="Times New Roman" w:cs="Times New Roman"/>
          <w:sz w:val="28"/>
          <w:szCs w:val="28"/>
        </w:rPr>
        <w:sym w:font="Wingdings" w:char="F04A"/>
      </w:r>
      <w:r>
        <w:rPr>
          <w:rFonts w:ascii="Times New Roman" w:hAnsi="Times New Roman" w:cs="Times New Roman"/>
          <w:sz w:val="28"/>
          <w:szCs w:val="28"/>
        </w:rPr>
        <w:t>.</w:t>
      </w:r>
    </w:p>
    <w:p w:rsidR="00F71CA5" w:rsidRDefault="00F71CA5" w:rsidP="00AE32EA">
      <w:pPr>
        <w:spacing w:after="0" w:line="360" w:lineRule="auto"/>
        <w:ind w:firstLine="709"/>
        <w:jc w:val="both"/>
        <w:rPr>
          <w:rFonts w:ascii="Times New Roman" w:hAnsi="Times New Roman" w:cs="Times New Roman"/>
          <w:sz w:val="28"/>
          <w:szCs w:val="28"/>
        </w:rPr>
      </w:pPr>
    </w:p>
    <w:p w:rsidR="00177474" w:rsidRPr="00BB5495" w:rsidRDefault="00177474" w:rsidP="00AE32EA">
      <w:pPr>
        <w:spacing w:after="0" w:line="360" w:lineRule="auto"/>
        <w:ind w:firstLine="709"/>
        <w:jc w:val="both"/>
        <w:rPr>
          <w:rFonts w:ascii="Times New Roman" w:hAnsi="Times New Roman" w:cs="Times New Roman"/>
          <w:b/>
          <w:i/>
          <w:sz w:val="28"/>
          <w:szCs w:val="28"/>
        </w:rPr>
      </w:pPr>
      <w:r w:rsidRPr="00BB5495">
        <w:rPr>
          <w:rFonts w:ascii="Times New Roman" w:hAnsi="Times New Roman" w:cs="Times New Roman"/>
          <w:b/>
          <w:i/>
          <w:sz w:val="28"/>
          <w:szCs w:val="28"/>
        </w:rPr>
        <w:t xml:space="preserve">Актерские </w:t>
      </w:r>
      <w:proofErr w:type="spellStart"/>
      <w:r w:rsidRPr="00BB5495">
        <w:rPr>
          <w:rFonts w:ascii="Times New Roman" w:hAnsi="Times New Roman" w:cs="Times New Roman"/>
          <w:b/>
          <w:i/>
          <w:sz w:val="28"/>
          <w:szCs w:val="28"/>
        </w:rPr>
        <w:t>эмпатические</w:t>
      </w:r>
      <w:proofErr w:type="spellEnd"/>
      <w:r w:rsidRPr="00BB5495">
        <w:rPr>
          <w:rFonts w:ascii="Times New Roman" w:hAnsi="Times New Roman" w:cs="Times New Roman"/>
          <w:b/>
          <w:i/>
          <w:sz w:val="28"/>
          <w:szCs w:val="28"/>
        </w:rPr>
        <w:t xml:space="preserve"> способности</w:t>
      </w:r>
    </w:p>
    <w:p w:rsidR="00177474" w:rsidRDefault="00177474" w:rsidP="00AE32EA">
      <w:pPr>
        <w:spacing w:after="0" w:line="360" w:lineRule="auto"/>
        <w:ind w:firstLine="709"/>
        <w:jc w:val="both"/>
        <w:rPr>
          <w:rFonts w:ascii="Times New Roman" w:hAnsi="Times New Roman" w:cs="Times New Roman"/>
          <w:sz w:val="28"/>
          <w:szCs w:val="28"/>
        </w:rPr>
      </w:pPr>
    </w:p>
    <w:p w:rsidR="00C26548" w:rsidRPr="00B92E26" w:rsidRDefault="00EA259D" w:rsidP="00C2654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3</w:t>
      </w:r>
      <w:r w:rsidR="00C26548">
        <w:rPr>
          <w:rFonts w:ascii="Times New Roman" w:hAnsi="Times New Roman" w:cs="Times New Roman"/>
          <w:b/>
          <w:sz w:val="28"/>
          <w:szCs w:val="28"/>
        </w:rPr>
        <w:t xml:space="preserve">. </w:t>
      </w:r>
      <w:r w:rsidR="006E69D8">
        <w:rPr>
          <w:rFonts w:ascii="Times New Roman" w:hAnsi="Times New Roman" w:cs="Times New Roman"/>
          <w:b/>
          <w:sz w:val="28"/>
          <w:szCs w:val="28"/>
        </w:rPr>
        <w:t>Диалог в библиотеке</w:t>
      </w:r>
    </w:p>
    <w:p w:rsidR="00C26548" w:rsidRDefault="00C26548" w:rsidP="00C26548">
      <w:pPr>
        <w:spacing w:after="0" w:line="360" w:lineRule="auto"/>
        <w:ind w:firstLine="709"/>
        <w:jc w:val="both"/>
        <w:rPr>
          <w:rFonts w:ascii="Times New Roman" w:hAnsi="Times New Roman" w:cs="Times New Roman"/>
          <w:sz w:val="28"/>
          <w:szCs w:val="28"/>
        </w:rPr>
      </w:pPr>
      <w:r w:rsidRPr="00AE32EA">
        <w:rPr>
          <w:rFonts w:ascii="Times New Roman" w:hAnsi="Times New Roman" w:cs="Times New Roman"/>
          <w:sz w:val="28"/>
          <w:szCs w:val="28"/>
        </w:rPr>
        <w:t xml:space="preserve">Цели: </w:t>
      </w:r>
      <w:r w:rsidR="00177474">
        <w:rPr>
          <w:rFonts w:ascii="Times New Roman" w:hAnsi="Times New Roman" w:cs="Times New Roman"/>
          <w:sz w:val="28"/>
          <w:szCs w:val="28"/>
        </w:rPr>
        <w:t>1)</w:t>
      </w:r>
      <w:r w:rsidR="006E69D8">
        <w:rPr>
          <w:rFonts w:ascii="Times New Roman" w:hAnsi="Times New Roman" w:cs="Times New Roman"/>
          <w:sz w:val="28"/>
          <w:szCs w:val="28"/>
        </w:rPr>
        <w:t xml:space="preserve"> развитие коммуникативных навыков общения; 2) демонстрация актерских и эмпатийных способностей</w:t>
      </w:r>
      <w:r w:rsidR="00BB5495">
        <w:rPr>
          <w:rFonts w:ascii="Times New Roman" w:hAnsi="Times New Roman" w:cs="Times New Roman"/>
          <w:sz w:val="28"/>
          <w:szCs w:val="28"/>
        </w:rPr>
        <w:t>; 3) формирование представлений о разных стилях общения</w:t>
      </w:r>
      <w:r w:rsidR="006E69D8">
        <w:rPr>
          <w:rFonts w:ascii="Times New Roman" w:hAnsi="Times New Roman" w:cs="Times New Roman"/>
          <w:sz w:val="28"/>
          <w:szCs w:val="28"/>
        </w:rPr>
        <w:t>.</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группы: </w:t>
      </w:r>
      <w:r w:rsidR="00177474">
        <w:rPr>
          <w:rFonts w:ascii="Times New Roman" w:hAnsi="Times New Roman" w:cs="Times New Roman"/>
          <w:sz w:val="28"/>
          <w:szCs w:val="28"/>
        </w:rPr>
        <w:t>10-16 человек (</w:t>
      </w:r>
      <w:r w:rsidR="00CC4770">
        <w:rPr>
          <w:rFonts w:ascii="Times New Roman" w:hAnsi="Times New Roman" w:cs="Times New Roman"/>
          <w:sz w:val="28"/>
          <w:szCs w:val="28"/>
        </w:rPr>
        <w:t>работа в парах</w:t>
      </w:r>
      <w:r w:rsidR="00177474">
        <w:rPr>
          <w:rFonts w:ascii="Times New Roman" w:hAnsi="Times New Roman" w:cs="Times New Roman"/>
          <w:sz w:val="28"/>
          <w:szCs w:val="28"/>
        </w:rPr>
        <w:t>)</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w:t>
      </w:r>
      <w:r w:rsidR="00177474">
        <w:rPr>
          <w:rFonts w:ascii="Times New Roman" w:hAnsi="Times New Roman" w:cs="Times New Roman"/>
          <w:sz w:val="28"/>
          <w:szCs w:val="28"/>
        </w:rPr>
        <w:t>около 20 минут.</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Ресурсы: </w:t>
      </w:r>
      <w:r w:rsidR="00177474">
        <w:rPr>
          <w:rFonts w:ascii="Times New Roman" w:hAnsi="Times New Roman" w:cs="Times New Roman"/>
          <w:sz w:val="28"/>
          <w:szCs w:val="28"/>
        </w:rPr>
        <w:t>отсутствуют.</w:t>
      </w:r>
    </w:p>
    <w:p w:rsidR="00AE683D"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Ход игры: </w:t>
      </w:r>
      <w:r w:rsidR="00177474">
        <w:rPr>
          <w:rFonts w:ascii="Times New Roman" w:hAnsi="Times New Roman" w:cs="Times New Roman"/>
          <w:sz w:val="28"/>
          <w:szCs w:val="28"/>
        </w:rPr>
        <w:t>Участник</w:t>
      </w:r>
      <w:r w:rsidR="006E69D8">
        <w:rPr>
          <w:rFonts w:ascii="Times New Roman" w:hAnsi="Times New Roman" w:cs="Times New Roman"/>
          <w:sz w:val="28"/>
          <w:szCs w:val="28"/>
        </w:rPr>
        <w:t xml:space="preserve">и игры делятся на две равные группы. Первая будет играть роль библиотекаря, вторая – представителя читательской аудитории. </w:t>
      </w:r>
    </w:p>
    <w:p w:rsidR="00AE683D" w:rsidRDefault="00AE683D"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реализуется в парах. </w:t>
      </w:r>
      <w:r w:rsidR="006E69D8">
        <w:rPr>
          <w:rFonts w:ascii="Times New Roman" w:hAnsi="Times New Roman" w:cs="Times New Roman"/>
          <w:sz w:val="28"/>
          <w:szCs w:val="28"/>
        </w:rPr>
        <w:t>Игрокам второй группы</w:t>
      </w:r>
      <w:r w:rsidR="00177474">
        <w:rPr>
          <w:rFonts w:ascii="Times New Roman" w:hAnsi="Times New Roman" w:cs="Times New Roman"/>
          <w:sz w:val="28"/>
          <w:szCs w:val="28"/>
        </w:rPr>
        <w:t xml:space="preserve"> выдаются листочки с указанными ролями (голодный студент, пенсионер, домохозяйка, нефтяной магнат, ловела</w:t>
      </w:r>
      <w:r w:rsidR="003C53D4">
        <w:rPr>
          <w:rFonts w:ascii="Times New Roman" w:hAnsi="Times New Roman" w:cs="Times New Roman"/>
          <w:sz w:val="28"/>
          <w:szCs w:val="28"/>
        </w:rPr>
        <w:t>с</w:t>
      </w:r>
      <w:r w:rsidR="00177474">
        <w:rPr>
          <w:rFonts w:ascii="Times New Roman" w:hAnsi="Times New Roman" w:cs="Times New Roman"/>
          <w:sz w:val="28"/>
          <w:szCs w:val="28"/>
        </w:rPr>
        <w:t>, кандидат наук</w:t>
      </w:r>
      <w:r w:rsidR="00CC4770">
        <w:rPr>
          <w:rFonts w:ascii="Times New Roman" w:hAnsi="Times New Roman" w:cs="Times New Roman"/>
          <w:sz w:val="28"/>
          <w:szCs w:val="28"/>
        </w:rPr>
        <w:t xml:space="preserve">, учредитель библиотеки, мать троих детей, </w:t>
      </w:r>
      <w:r w:rsidR="00177474">
        <w:rPr>
          <w:rFonts w:ascii="Times New Roman" w:hAnsi="Times New Roman" w:cs="Times New Roman"/>
          <w:sz w:val="28"/>
          <w:szCs w:val="28"/>
        </w:rPr>
        <w:t xml:space="preserve"> и др.). </w:t>
      </w:r>
      <w:r>
        <w:rPr>
          <w:rFonts w:ascii="Times New Roman" w:hAnsi="Times New Roman" w:cs="Times New Roman"/>
          <w:sz w:val="28"/>
          <w:szCs w:val="28"/>
        </w:rPr>
        <w:t>Им</w:t>
      </w:r>
      <w:r w:rsidR="00177474">
        <w:rPr>
          <w:rFonts w:ascii="Times New Roman" w:hAnsi="Times New Roman" w:cs="Times New Roman"/>
          <w:sz w:val="28"/>
          <w:szCs w:val="28"/>
        </w:rPr>
        <w:t xml:space="preserve"> нужно</w:t>
      </w:r>
      <w:r w:rsidR="003C53D4">
        <w:rPr>
          <w:rFonts w:ascii="Times New Roman" w:hAnsi="Times New Roman" w:cs="Times New Roman"/>
          <w:sz w:val="28"/>
          <w:szCs w:val="28"/>
        </w:rPr>
        <w:t>,</w:t>
      </w:r>
      <w:r w:rsidR="00177474">
        <w:rPr>
          <w:rFonts w:ascii="Times New Roman" w:hAnsi="Times New Roman" w:cs="Times New Roman"/>
          <w:sz w:val="28"/>
          <w:szCs w:val="28"/>
        </w:rPr>
        <w:t xml:space="preserve"> не озвучивая вслух своей роли, </w:t>
      </w:r>
      <w:r w:rsidR="006E69D8">
        <w:rPr>
          <w:rFonts w:ascii="Times New Roman" w:hAnsi="Times New Roman" w:cs="Times New Roman"/>
          <w:sz w:val="28"/>
          <w:szCs w:val="28"/>
        </w:rPr>
        <w:t xml:space="preserve">реализовать ее </w:t>
      </w:r>
      <w:r w:rsidR="00177474">
        <w:rPr>
          <w:rFonts w:ascii="Times New Roman" w:hAnsi="Times New Roman" w:cs="Times New Roman"/>
          <w:sz w:val="28"/>
          <w:szCs w:val="28"/>
        </w:rPr>
        <w:t xml:space="preserve">через поведение в </w:t>
      </w:r>
      <w:r w:rsidR="006E69D8">
        <w:rPr>
          <w:rFonts w:ascii="Times New Roman" w:hAnsi="Times New Roman" w:cs="Times New Roman"/>
          <w:sz w:val="28"/>
          <w:szCs w:val="28"/>
        </w:rPr>
        <w:t>заданной библиотечной ситуации</w:t>
      </w:r>
      <w:r w:rsidR="00177474">
        <w:rPr>
          <w:rFonts w:ascii="Times New Roman" w:hAnsi="Times New Roman" w:cs="Times New Roman"/>
          <w:sz w:val="28"/>
          <w:szCs w:val="28"/>
        </w:rPr>
        <w:t xml:space="preserve">: запись читателя в библиотеку, телефонный диалог библиотекаря и </w:t>
      </w:r>
      <w:r w:rsidR="006E69D8">
        <w:rPr>
          <w:rFonts w:ascii="Times New Roman" w:hAnsi="Times New Roman" w:cs="Times New Roman"/>
          <w:sz w:val="28"/>
          <w:szCs w:val="28"/>
        </w:rPr>
        <w:t>задолжника</w:t>
      </w:r>
      <w:r w:rsidR="00177474">
        <w:rPr>
          <w:rFonts w:ascii="Times New Roman" w:hAnsi="Times New Roman" w:cs="Times New Roman"/>
          <w:sz w:val="28"/>
          <w:szCs w:val="28"/>
        </w:rPr>
        <w:t>, беседа о прочитанной книге и т.д.</w:t>
      </w:r>
      <w:r w:rsidR="006E69D8">
        <w:rPr>
          <w:rFonts w:ascii="Times New Roman" w:hAnsi="Times New Roman" w:cs="Times New Roman"/>
          <w:sz w:val="28"/>
          <w:szCs w:val="28"/>
        </w:rPr>
        <w:t xml:space="preserve"> </w:t>
      </w:r>
    </w:p>
    <w:p w:rsidR="00C26548" w:rsidRDefault="00AE683D"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участников первой группы догадаться во время беседы</w:t>
      </w:r>
      <w:r w:rsidR="003C53D4">
        <w:rPr>
          <w:rFonts w:ascii="Times New Roman" w:hAnsi="Times New Roman" w:cs="Times New Roman"/>
          <w:sz w:val="28"/>
          <w:szCs w:val="28"/>
        </w:rPr>
        <w:t>,</w:t>
      </w:r>
      <w:r>
        <w:rPr>
          <w:rFonts w:ascii="Times New Roman" w:hAnsi="Times New Roman" w:cs="Times New Roman"/>
          <w:sz w:val="28"/>
          <w:szCs w:val="28"/>
        </w:rPr>
        <w:t xml:space="preserve"> какую роль играет «читатель». В соответствии со своими догадками выстроить стиль общения, достигнув своей цели. Причем необходимо указать, что и</w:t>
      </w:r>
      <w:r w:rsidR="006E69D8">
        <w:rPr>
          <w:rFonts w:ascii="Times New Roman" w:hAnsi="Times New Roman" w:cs="Times New Roman"/>
          <w:sz w:val="28"/>
          <w:szCs w:val="28"/>
        </w:rPr>
        <w:t>нициатива в общении принадлежит библиотекарю. Ролевой диалог оканчивается либо с завершением коммуникационного акта играющей пары или по взаимному согласию сторон.</w:t>
      </w:r>
    </w:p>
    <w:p w:rsidR="00AE683D" w:rsidRDefault="00C26548" w:rsidP="00AE68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w:t>
      </w:r>
      <w:r w:rsidR="00AE683D">
        <w:rPr>
          <w:rFonts w:ascii="Times New Roman" w:hAnsi="Times New Roman" w:cs="Times New Roman"/>
          <w:sz w:val="28"/>
          <w:szCs w:val="28"/>
        </w:rPr>
        <w:t>после проигрывания ситуации каждой парой целесообразно обсудить успешность выполнения задания. Можно предложить участникам рассказать о сложностях и коммуникативных и поведенческих барьерах, с которыми они столкнулись при выполнении упражнения.</w:t>
      </w:r>
    </w:p>
    <w:p w:rsidR="00AE683D" w:rsidRDefault="00AE683D" w:rsidP="00AE683D">
      <w:pPr>
        <w:spacing w:after="0" w:line="360" w:lineRule="auto"/>
        <w:ind w:firstLine="709"/>
        <w:jc w:val="both"/>
        <w:rPr>
          <w:rFonts w:ascii="Times New Roman" w:hAnsi="Times New Roman" w:cs="Times New Roman"/>
          <w:sz w:val="28"/>
          <w:szCs w:val="28"/>
        </w:rPr>
      </w:pPr>
    </w:p>
    <w:p w:rsidR="00AE683D" w:rsidRDefault="00AE683D" w:rsidP="00AE683D">
      <w:pPr>
        <w:spacing w:after="0" w:line="360" w:lineRule="auto"/>
        <w:ind w:firstLine="709"/>
        <w:jc w:val="both"/>
        <w:rPr>
          <w:rFonts w:ascii="Times New Roman" w:hAnsi="Times New Roman" w:cs="Times New Roman"/>
          <w:sz w:val="28"/>
          <w:szCs w:val="28"/>
        </w:rPr>
      </w:pPr>
    </w:p>
    <w:p w:rsidR="00C26548" w:rsidRPr="00B92E26" w:rsidRDefault="00C26548" w:rsidP="00AE683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 </w:t>
      </w:r>
      <w:r w:rsidR="00CC4770">
        <w:rPr>
          <w:rFonts w:ascii="Times New Roman" w:hAnsi="Times New Roman" w:cs="Times New Roman"/>
          <w:b/>
          <w:sz w:val="28"/>
          <w:szCs w:val="28"/>
        </w:rPr>
        <w:t>Возьмите меня в библиотекари!</w:t>
      </w:r>
    </w:p>
    <w:p w:rsidR="00C26548" w:rsidRDefault="00C26548" w:rsidP="00C26548">
      <w:pPr>
        <w:spacing w:after="0" w:line="360" w:lineRule="auto"/>
        <w:ind w:firstLine="709"/>
        <w:jc w:val="both"/>
        <w:rPr>
          <w:rFonts w:ascii="Times New Roman" w:hAnsi="Times New Roman" w:cs="Times New Roman"/>
          <w:sz w:val="28"/>
          <w:szCs w:val="28"/>
        </w:rPr>
      </w:pPr>
      <w:r w:rsidRPr="00AE32EA">
        <w:rPr>
          <w:rFonts w:ascii="Times New Roman" w:hAnsi="Times New Roman" w:cs="Times New Roman"/>
          <w:sz w:val="28"/>
          <w:szCs w:val="28"/>
        </w:rPr>
        <w:t xml:space="preserve">Цели: </w:t>
      </w:r>
      <w:r w:rsidR="00CC4770">
        <w:rPr>
          <w:rFonts w:ascii="Times New Roman" w:hAnsi="Times New Roman" w:cs="Times New Roman"/>
          <w:sz w:val="28"/>
          <w:szCs w:val="28"/>
        </w:rPr>
        <w:t xml:space="preserve">1) осознание социальной значимости библиотечной профессии; 2) </w:t>
      </w:r>
      <w:r w:rsidR="00732B35">
        <w:rPr>
          <w:rFonts w:ascii="Times New Roman" w:hAnsi="Times New Roman" w:cs="Times New Roman"/>
          <w:sz w:val="28"/>
          <w:szCs w:val="28"/>
        </w:rPr>
        <w:t>овладение умением самопрезентации; 3) развитие умений убеждать, влиять; 4) выявить собственные пристрастия в библиотечной профессии и осознать качества личности, способствующие успеху в будущей профессиональной деятельности.</w:t>
      </w:r>
    </w:p>
    <w:p w:rsidR="00CC4770" w:rsidRDefault="00C26548" w:rsidP="00CC47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группы: </w:t>
      </w:r>
      <w:r w:rsidR="00CC4770">
        <w:rPr>
          <w:rFonts w:ascii="Times New Roman" w:hAnsi="Times New Roman" w:cs="Times New Roman"/>
          <w:sz w:val="28"/>
          <w:szCs w:val="28"/>
        </w:rPr>
        <w:t>10-16 человек (работа в парах)</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Время: </w:t>
      </w:r>
      <w:r w:rsidR="00CC4770">
        <w:rPr>
          <w:rFonts w:ascii="Times New Roman" w:hAnsi="Times New Roman" w:cs="Times New Roman"/>
          <w:sz w:val="28"/>
          <w:szCs w:val="28"/>
        </w:rPr>
        <w:t>20 минут.</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Ресурсы: </w:t>
      </w:r>
      <w:r w:rsidR="00CC4770">
        <w:rPr>
          <w:rFonts w:ascii="Times New Roman" w:hAnsi="Times New Roman" w:cs="Times New Roman"/>
          <w:sz w:val="28"/>
          <w:szCs w:val="28"/>
        </w:rPr>
        <w:t>два стула.</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Ход игры: </w:t>
      </w:r>
      <w:r w:rsidR="00732B35">
        <w:rPr>
          <w:rFonts w:ascii="Times New Roman" w:hAnsi="Times New Roman" w:cs="Times New Roman"/>
          <w:sz w:val="28"/>
          <w:szCs w:val="28"/>
        </w:rPr>
        <w:t xml:space="preserve">Участники выбирают роль директора библиотеки и человека, пришедшего на собеседование для найма в библиотеку (человек может выбрать сам, на какую должность он претендует). </w:t>
      </w:r>
    </w:p>
    <w:p w:rsidR="00732B35" w:rsidRDefault="00732B35" w:rsidP="00732B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Беседа директора и потенциального сотрудника складывается стихийно, однако директору можно дать подсказку с ключевыми вопросами для принятия решения о найме человека: </w:t>
      </w:r>
    </w:p>
    <w:p w:rsidR="00732B35" w:rsidRDefault="00732B35" w:rsidP="001928FD">
      <w:pPr>
        <w:pStyle w:val="a3"/>
        <w:numPr>
          <w:ilvl w:val="0"/>
          <w:numId w:val="2"/>
        </w:numPr>
        <w:spacing w:after="0" w:line="360" w:lineRule="auto"/>
        <w:ind w:left="0" w:firstLine="0"/>
        <w:jc w:val="both"/>
        <w:rPr>
          <w:rFonts w:ascii="Times New Roman" w:hAnsi="Times New Roman" w:cs="Times New Roman"/>
          <w:sz w:val="28"/>
          <w:szCs w:val="28"/>
        </w:rPr>
      </w:pPr>
      <w:r w:rsidRPr="00732B35">
        <w:rPr>
          <w:rFonts w:ascii="Times New Roman" w:hAnsi="Times New Roman" w:cs="Times New Roman"/>
          <w:sz w:val="28"/>
          <w:szCs w:val="28"/>
        </w:rPr>
        <w:t>На какую должность Вы претендуете?</w:t>
      </w:r>
    </w:p>
    <w:p w:rsidR="00732B35" w:rsidRDefault="00732B35" w:rsidP="001928FD">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Что Вы умеете делать?</w:t>
      </w:r>
    </w:p>
    <w:p w:rsidR="00732B35" w:rsidRDefault="00732B35" w:rsidP="001928FD">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Какие Ваши профессиональные успехи на предыдущих местах работы?</w:t>
      </w:r>
    </w:p>
    <w:p w:rsidR="00732B35" w:rsidRDefault="00732B35" w:rsidP="001928FD">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Почему Вы пришли устраиваться в эту библиотеку?</w:t>
      </w:r>
    </w:p>
    <w:p w:rsidR="001928FD" w:rsidRDefault="00732B35" w:rsidP="001928FD">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Какими профессиональными и личностными чертами Вы обладаете? </w:t>
      </w:r>
    </w:p>
    <w:p w:rsidR="00732B35" w:rsidRPr="00732B35" w:rsidRDefault="00732B35" w:rsidP="001928FD">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 т.д.</w:t>
      </w:r>
    </w:p>
    <w:p w:rsidR="00732B35" w:rsidRDefault="00152499" w:rsidP="00732B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собеседования директор принимает решение, аргументируя его. Эти аргументы в группе не обсуждаются. Для не принятых на работу сотрудников должны быть предоставлены повторные попытки трудоустроится к другим директорам. И лишь после принятия всех на работу можно начинать обсуждение.</w:t>
      </w:r>
    </w:p>
    <w:p w:rsidR="00C26548" w:rsidRPr="00AE32EA"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w:t>
      </w:r>
      <w:r w:rsidR="00152499">
        <w:rPr>
          <w:rFonts w:ascii="Times New Roman" w:hAnsi="Times New Roman" w:cs="Times New Roman"/>
          <w:sz w:val="28"/>
          <w:szCs w:val="28"/>
        </w:rPr>
        <w:t>предметом обсуждения становятся сильные и слабые стороны самопрезентаций, чувства, которые испытывали участники при беседе с руководителем. Акцентируется внимание участников на аргументах, связанных с привлекательностью библиотечной профессии.</w:t>
      </w:r>
    </w:p>
    <w:p w:rsidR="00C26548" w:rsidRDefault="00C26548" w:rsidP="00AE32EA">
      <w:pPr>
        <w:spacing w:after="0" w:line="360" w:lineRule="auto"/>
        <w:ind w:firstLine="709"/>
        <w:jc w:val="both"/>
        <w:rPr>
          <w:rFonts w:ascii="Times New Roman" w:hAnsi="Times New Roman" w:cs="Times New Roman"/>
          <w:sz w:val="28"/>
          <w:szCs w:val="28"/>
        </w:rPr>
      </w:pPr>
    </w:p>
    <w:p w:rsidR="00C26548" w:rsidRPr="00B92E26" w:rsidRDefault="00C26548" w:rsidP="00C2654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00AB5616">
        <w:rPr>
          <w:rFonts w:ascii="Times New Roman" w:hAnsi="Times New Roman" w:cs="Times New Roman"/>
          <w:b/>
          <w:sz w:val="28"/>
          <w:szCs w:val="28"/>
        </w:rPr>
        <w:t>Портрет идеальной работы</w:t>
      </w:r>
    </w:p>
    <w:p w:rsidR="00C26548" w:rsidRDefault="00C26548" w:rsidP="00C26548">
      <w:pPr>
        <w:spacing w:after="0" w:line="360" w:lineRule="auto"/>
        <w:ind w:firstLine="709"/>
        <w:jc w:val="both"/>
        <w:rPr>
          <w:rFonts w:ascii="Times New Roman" w:hAnsi="Times New Roman" w:cs="Times New Roman"/>
          <w:sz w:val="28"/>
          <w:szCs w:val="28"/>
        </w:rPr>
      </w:pPr>
      <w:r w:rsidRPr="00AE32EA">
        <w:rPr>
          <w:rFonts w:ascii="Times New Roman" w:hAnsi="Times New Roman" w:cs="Times New Roman"/>
          <w:sz w:val="28"/>
          <w:szCs w:val="28"/>
        </w:rPr>
        <w:t xml:space="preserve">Цели: </w:t>
      </w:r>
      <w:r w:rsidR="007A2504">
        <w:rPr>
          <w:rFonts w:ascii="Times New Roman" w:hAnsi="Times New Roman" w:cs="Times New Roman"/>
          <w:sz w:val="28"/>
          <w:szCs w:val="28"/>
        </w:rPr>
        <w:t>1) анализ собственных требований к профессиональной деятельности; 2) выявление факторов (не</w:t>
      </w:r>
      <w:proofErr w:type="gramStart"/>
      <w:r w:rsidR="007A2504">
        <w:rPr>
          <w:rFonts w:ascii="Times New Roman" w:hAnsi="Times New Roman" w:cs="Times New Roman"/>
          <w:sz w:val="28"/>
          <w:szCs w:val="28"/>
        </w:rPr>
        <w:t>)у</w:t>
      </w:r>
      <w:proofErr w:type="gramEnd"/>
      <w:r w:rsidR="007A2504">
        <w:rPr>
          <w:rFonts w:ascii="Times New Roman" w:hAnsi="Times New Roman" w:cs="Times New Roman"/>
          <w:sz w:val="28"/>
          <w:szCs w:val="28"/>
        </w:rPr>
        <w:t>довлетворенности профессией; 3) определение путей самореализации в профессии.</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группы: </w:t>
      </w:r>
      <w:r w:rsidR="007A2504">
        <w:rPr>
          <w:rFonts w:ascii="Times New Roman" w:hAnsi="Times New Roman" w:cs="Times New Roman"/>
          <w:sz w:val="28"/>
          <w:szCs w:val="28"/>
        </w:rPr>
        <w:t>не ограничен</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w:t>
      </w:r>
      <w:r w:rsidR="007A2504">
        <w:rPr>
          <w:rFonts w:ascii="Times New Roman" w:hAnsi="Times New Roman" w:cs="Times New Roman"/>
          <w:sz w:val="28"/>
          <w:szCs w:val="28"/>
        </w:rPr>
        <w:t>20 минут.</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Ресурсы: </w:t>
      </w:r>
      <w:r w:rsidR="001928FD">
        <w:rPr>
          <w:rFonts w:ascii="Times New Roman" w:hAnsi="Times New Roman" w:cs="Times New Roman"/>
          <w:sz w:val="28"/>
          <w:szCs w:val="28"/>
        </w:rPr>
        <w:t>бумага, ручки.</w:t>
      </w:r>
    </w:p>
    <w:p w:rsidR="0018699B"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Ход игры: </w:t>
      </w:r>
      <w:r w:rsidR="001928FD">
        <w:rPr>
          <w:rFonts w:ascii="Times New Roman" w:hAnsi="Times New Roman" w:cs="Times New Roman"/>
          <w:sz w:val="28"/>
          <w:szCs w:val="28"/>
        </w:rPr>
        <w:t xml:space="preserve">Участники составляют список требований (9-12 пунктов) к работе своей мечты. Причем требования должны быть конкретными и измеримыми. Работа со списком включает несколько заданий: </w:t>
      </w:r>
    </w:p>
    <w:p w:rsidR="00C26548" w:rsidRDefault="001928FD"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ранжировать требования по группам «обязательно», «заменяемые», «желательные»; 2) обозначить те пункты</w:t>
      </w:r>
      <w:r w:rsidR="0018699B">
        <w:rPr>
          <w:rFonts w:ascii="Times New Roman" w:hAnsi="Times New Roman" w:cs="Times New Roman"/>
          <w:sz w:val="28"/>
          <w:szCs w:val="28"/>
        </w:rPr>
        <w:t>,</w:t>
      </w:r>
      <w:r w:rsidR="00C415FA">
        <w:rPr>
          <w:rFonts w:ascii="Times New Roman" w:hAnsi="Times New Roman" w:cs="Times New Roman"/>
          <w:sz w:val="28"/>
          <w:szCs w:val="28"/>
        </w:rPr>
        <w:t xml:space="preserve">   </w:t>
      </w:r>
      <w:r>
        <w:rPr>
          <w:rFonts w:ascii="Times New Roman" w:hAnsi="Times New Roman" w:cs="Times New Roman"/>
          <w:sz w:val="28"/>
          <w:szCs w:val="28"/>
        </w:rPr>
        <w:t xml:space="preserve"> которые реализованы в настоящей профессии (библиотечной деятельности); 3) определить разницу между наличным и желаемым состоянием профессиональной деятельности, выявление путей компенсирования найденных противоречий.</w:t>
      </w:r>
    </w:p>
    <w:p w:rsidR="00C26548" w:rsidRPr="00AE32EA"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w:t>
      </w:r>
      <w:r w:rsidR="001928FD">
        <w:rPr>
          <w:rFonts w:ascii="Times New Roman" w:hAnsi="Times New Roman" w:cs="Times New Roman"/>
          <w:sz w:val="28"/>
          <w:szCs w:val="28"/>
        </w:rPr>
        <w:t>можно предложить высказаться желающим по итогам полученного анализа.</w:t>
      </w:r>
    </w:p>
    <w:p w:rsidR="00C26548" w:rsidRDefault="00C26548" w:rsidP="00AE32EA">
      <w:pPr>
        <w:spacing w:after="0" w:line="360" w:lineRule="auto"/>
        <w:ind w:firstLine="709"/>
        <w:jc w:val="both"/>
        <w:rPr>
          <w:rFonts w:ascii="Times New Roman" w:hAnsi="Times New Roman" w:cs="Times New Roman"/>
          <w:sz w:val="28"/>
          <w:szCs w:val="28"/>
        </w:rPr>
      </w:pPr>
    </w:p>
    <w:p w:rsidR="00C26548" w:rsidRPr="00B92E26" w:rsidRDefault="00C26548" w:rsidP="00C2654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00EE1E97">
        <w:rPr>
          <w:rFonts w:ascii="Times New Roman" w:hAnsi="Times New Roman" w:cs="Times New Roman"/>
          <w:b/>
          <w:sz w:val="28"/>
          <w:szCs w:val="28"/>
        </w:rPr>
        <w:t>Десять секунд</w:t>
      </w:r>
    </w:p>
    <w:p w:rsidR="00C26548" w:rsidRDefault="00C26548" w:rsidP="00C26548">
      <w:pPr>
        <w:spacing w:after="0" w:line="360" w:lineRule="auto"/>
        <w:ind w:firstLine="709"/>
        <w:jc w:val="both"/>
        <w:rPr>
          <w:rFonts w:ascii="Times New Roman" w:hAnsi="Times New Roman" w:cs="Times New Roman"/>
          <w:sz w:val="28"/>
          <w:szCs w:val="28"/>
        </w:rPr>
      </w:pPr>
      <w:r w:rsidRPr="00AE32EA">
        <w:rPr>
          <w:rFonts w:ascii="Times New Roman" w:hAnsi="Times New Roman" w:cs="Times New Roman"/>
          <w:sz w:val="28"/>
          <w:szCs w:val="28"/>
        </w:rPr>
        <w:t xml:space="preserve">Цели: </w:t>
      </w:r>
      <w:r w:rsidR="00EE1E97">
        <w:rPr>
          <w:rFonts w:ascii="Times New Roman" w:hAnsi="Times New Roman" w:cs="Times New Roman"/>
          <w:sz w:val="28"/>
          <w:szCs w:val="28"/>
        </w:rPr>
        <w:t>1) сокращение дистанции в общении; 2) создание позитивного эмоционального настроя; 3) развитие умения в короткие сроки достигать цели коммуникации.</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группы: </w:t>
      </w:r>
      <w:r w:rsidR="00EE1E97">
        <w:rPr>
          <w:rFonts w:ascii="Times New Roman" w:hAnsi="Times New Roman" w:cs="Times New Roman"/>
          <w:sz w:val="28"/>
          <w:szCs w:val="28"/>
        </w:rPr>
        <w:t>не ограничен.</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w:t>
      </w:r>
      <w:r w:rsidR="00EE1E97">
        <w:rPr>
          <w:rFonts w:ascii="Times New Roman" w:hAnsi="Times New Roman" w:cs="Times New Roman"/>
          <w:sz w:val="28"/>
          <w:szCs w:val="28"/>
        </w:rPr>
        <w:t>15-20 минут.</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Ресурсы: </w:t>
      </w:r>
      <w:r w:rsidR="00EE1E97">
        <w:rPr>
          <w:rFonts w:ascii="Times New Roman" w:hAnsi="Times New Roman" w:cs="Times New Roman"/>
          <w:sz w:val="28"/>
          <w:szCs w:val="28"/>
        </w:rPr>
        <w:t>отсутствуют.</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Ход игры: </w:t>
      </w:r>
      <w:r w:rsidR="00EE1E97">
        <w:rPr>
          <w:rFonts w:ascii="Times New Roman" w:hAnsi="Times New Roman" w:cs="Times New Roman"/>
          <w:sz w:val="28"/>
          <w:szCs w:val="28"/>
        </w:rPr>
        <w:t>Всем участникам предлагается выполнять просьбы ведущего в короткий срок – 10 секунд. Задания предусматривают постоянную перегруппировку участников тренинга в соответствии с каким</w:t>
      </w:r>
      <w:r w:rsidR="00C415FA">
        <w:rPr>
          <w:rFonts w:ascii="Times New Roman" w:hAnsi="Times New Roman" w:cs="Times New Roman"/>
          <w:sz w:val="28"/>
          <w:szCs w:val="28"/>
        </w:rPr>
        <w:t>-</w:t>
      </w:r>
      <w:r w:rsidR="00EE1E97">
        <w:rPr>
          <w:rFonts w:ascii="Times New Roman" w:hAnsi="Times New Roman" w:cs="Times New Roman"/>
          <w:sz w:val="28"/>
          <w:szCs w:val="28"/>
        </w:rPr>
        <w:t>либо формальным признаком:</w:t>
      </w:r>
    </w:p>
    <w:p w:rsidR="00EE1E97" w:rsidRDefault="00EE1E97" w:rsidP="00EE1E97">
      <w:pPr>
        <w:pStyle w:val="a3"/>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Цвет волос,</w:t>
      </w:r>
    </w:p>
    <w:p w:rsidR="00EE1E97" w:rsidRDefault="00EE1E97" w:rsidP="00EE1E97">
      <w:pPr>
        <w:pStyle w:val="a3"/>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Наличие часов на руке,</w:t>
      </w:r>
    </w:p>
    <w:p w:rsidR="00EE1E97" w:rsidRDefault="00EE1E97" w:rsidP="00EE1E97">
      <w:pPr>
        <w:pStyle w:val="a3"/>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Стиль обуви,</w:t>
      </w:r>
    </w:p>
    <w:p w:rsidR="00EE1E97" w:rsidRDefault="00EE1E97" w:rsidP="00EE1E97">
      <w:pPr>
        <w:pStyle w:val="a3"/>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Количество братьев и сестер в семье,</w:t>
      </w:r>
    </w:p>
    <w:p w:rsidR="00EE1E97" w:rsidRDefault="00EE1E97" w:rsidP="00EE1E97">
      <w:pPr>
        <w:pStyle w:val="a3"/>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 хобби,</w:t>
      </w:r>
    </w:p>
    <w:p w:rsidR="00EE1E97" w:rsidRDefault="00EE1E97" w:rsidP="00EE1E97">
      <w:pPr>
        <w:pStyle w:val="a3"/>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 цвету глаз,</w:t>
      </w:r>
    </w:p>
    <w:p w:rsidR="00EE1E97" w:rsidRDefault="00EE1E97" w:rsidP="00EE1E97">
      <w:pPr>
        <w:pStyle w:val="a3"/>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 настроению,</w:t>
      </w:r>
    </w:p>
    <w:p w:rsidR="00EE1E97" w:rsidRDefault="00EE1E97" w:rsidP="00EE1E97">
      <w:pPr>
        <w:pStyle w:val="a3"/>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По первой букве фамилии,</w:t>
      </w:r>
    </w:p>
    <w:p w:rsidR="00EE1E97" w:rsidRPr="00EE1E97" w:rsidRDefault="00EE1E97" w:rsidP="00EE1E9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 др.</w:t>
      </w:r>
    </w:p>
    <w:p w:rsidR="00C26548" w:rsidRPr="00AE32EA"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w:t>
      </w:r>
      <w:r w:rsidR="00EE1E97">
        <w:rPr>
          <w:rFonts w:ascii="Times New Roman" w:hAnsi="Times New Roman" w:cs="Times New Roman"/>
          <w:sz w:val="28"/>
          <w:szCs w:val="28"/>
        </w:rPr>
        <w:t>не предусмотрено.</w:t>
      </w:r>
    </w:p>
    <w:p w:rsidR="00C26548" w:rsidRDefault="00C26548" w:rsidP="00AE32EA">
      <w:pPr>
        <w:spacing w:after="0" w:line="360" w:lineRule="auto"/>
        <w:ind w:firstLine="709"/>
        <w:jc w:val="both"/>
        <w:rPr>
          <w:rFonts w:ascii="Times New Roman" w:hAnsi="Times New Roman" w:cs="Times New Roman"/>
          <w:sz w:val="28"/>
          <w:szCs w:val="28"/>
        </w:rPr>
      </w:pPr>
    </w:p>
    <w:p w:rsidR="00C26548" w:rsidRPr="00B92E26" w:rsidRDefault="00C26548" w:rsidP="00C2654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004C5EA7">
        <w:rPr>
          <w:rFonts w:ascii="Times New Roman" w:hAnsi="Times New Roman" w:cs="Times New Roman"/>
          <w:b/>
          <w:sz w:val="28"/>
          <w:szCs w:val="28"/>
        </w:rPr>
        <w:t>Летели гуси</w:t>
      </w:r>
    </w:p>
    <w:p w:rsidR="00C26548" w:rsidRDefault="00C26548" w:rsidP="00C26548">
      <w:pPr>
        <w:spacing w:after="0" w:line="360" w:lineRule="auto"/>
        <w:ind w:firstLine="709"/>
        <w:jc w:val="both"/>
        <w:rPr>
          <w:rFonts w:ascii="Times New Roman" w:hAnsi="Times New Roman" w:cs="Times New Roman"/>
          <w:sz w:val="28"/>
          <w:szCs w:val="28"/>
        </w:rPr>
      </w:pPr>
      <w:r w:rsidRPr="00AE32EA">
        <w:rPr>
          <w:rFonts w:ascii="Times New Roman" w:hAnsi="Times New Roman" w:cs="Times New Roman"/>
          <w:sz w:val="28"/>
          <w:szCs w:val="28"/>
        </w:rPr>
        <w:t xml:space="preserve">Цели: </w:t>
      </w:r>
      <w:r w:rsidR="00EB06DA">
        <w:rPr>
          <w:rFonts w:ascii="Times New Roman" w:hAnsi="Times New Roman" w:cs="Times New Roman"/>
          <w:sz w:val="28"/>
          <w:szCs w:val="28"/>
        </w:rPr>
        <w:t>1) определение активности работы человека в группе; 2) выстраивание командной работы; 3) анализ коммуникационных стилей участников команды.</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группы: </w:t>
      </w:r>
      <w:r w:rsidR="004C5EA7">
        <w:rPr>
          <w:rFonts w:ascii="Times New Roman" w:hAnsi="Times New Roman" w:cs="Times New Roman"/>
          <w:sz w:val="28"/>
          <w:szCs w:val="28"/>
        </w:rPr>
        <w:t>6-20 человек</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w:t>
      </w:r>
      <w:r w:rsidR="004C5EA7">
        <w:rPr>
          <w:rFonts w:ascii="Times New Roman" w:hAnsi="Times New Roman" w:cs="Times New Roman"/>
          <w:sz w:val="28"/>
          <w:szCs w:val="28"/>
        </w:rPr>
        <w:t>20 минут.</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Ресурсы: </w:t>
      </w:r>
      <w:r w:rsidR="00EB06DA">
        <w:rPr>
          <w:rFonts w:ascii="Times New Roman" w:hAnsi="Times New Roman" w:cs="Times New Roman"/>
          <w:sz w:val="28"/>
          <w:szCs w:val="28"/>
        </w:rPr>
        <w:t>бумага, ручки.</w:t>
      </w:r>
    </w:p>
    <w:p w:rsidR="00C26548" w:rsidRPr="004C5EA7"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Ход игры: </w:t>
      </w:r>
      <w:r w:rsidR="004C5EA7">
        <w:rPr>
          <w:rFonts w:ascii="Times New Roman" w:hAnsi="Times New Roman" w:cs="Times New Roman"/>
          <w:sz w:val="28"/>
          <w:szCs w:val="28"/>
        </w:rPr>
        <w:t xml:space="preserve">Участники делятся на две-три группы. Всем группам читается задача: </w:t>
      </w:r>
      <w:r w:rsidR="004C5EA7" w:rsidRPr="004C5EA7">
        <w:rPr>
          <w:rFonts w:ascii="Times New Roman" w:hAnsi="Times New Roman" w:cs="Times New Roman"/>
          <w:i/>
          <w:sz w:val="28"/>
          <w:szCs w:val="28"/>
        </w:rPr>
        <w:t>«Летит стая гусей, а им навстречу один гусь. Один гусь говорит: «Здравствуйте, сто гусей!» Гуси отвечают: «Нас не сто! Было бы нас сто, если бы было столько, сколько сейчас, да еще столько, да еще пол столько, четверть только, да ты с нами. Вот тогда бы нас было бы сто». Сколько летело гусей в стае?</w:t>
      </w:r>
      <w:r w:rsidR="004C5EA7">
        <w:rPr>
          <w:rFonts w:ascii="Times New Roman" w:hAnsi="Times New Roman" w:cs="Times New Roman"/>
          <w:i/>
          <w:sz w:val="28"/>
          <w:szCs w:val="28"/>
        </w:rPr>
        <w:t>»</w:t>
      </w:r>
      <w:r w:rsidR="004C5EA7">
        <w:rPr>
          <w:rFonts w:ascii="Times New Roman" w:hAnsi="Times New Roman" w:cs="Times New Roman"/>
          <w:sz w:val="28"/>
          <w:szCs w:val="28"/>
        </w:rPr>
        <w:t xml:space="preserve"> Каждый участник решает задачу и записывает свое мнение. После этого начинается обсуждение решений в группе. За 10 минут группы приходят к общему решению и говорят ответ (правильный ответ 36)</w:t>
      </w:r>
      <w:r w:rsidR="00077305">
        <w:rPr>
          <w:rFonts w:ascii="Times New Roman" w:hAnsi="Times New Roman" w:cs="Times New Roman"/>
          <w:sz w:val="28"/>
          <w:szCs w:val="28"/>
        </w:rPr>
        <w:t>.</w:t>
      </w:r>
    </w:p>
    <w:p w:rsidR="00C26548" w:rsidRPr="00AE32EA"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w:t>
      </w:r>
      <w:r w:rsidR="00E84D41">
        <w:rPr>
          <w:rFonts w:ascii="Times New Roman" w:hAnsi="Times New Roman" w:cs="Times New Roman"/>
          <w:sz w:val="28"/>
          <w:szCs w:val="28"/>
        </w:rPr>
        <w:t xml:space="preserve">каждая группа </w:t>
      </w:r>
      <w:r w:rsidR="00EB06DA">
        <w:rPr>
          <w:rFonts w:ascii="Times New Roman" w:hAnsi="Times New Roman" w:cs="Times New Roman"/>
          <w:sz w:val="28"/>
          <w:szCs w:val="28"/>
        </w:rPr>
        <w:t>рассказывает,</w:t>
      </w:r>
      <w:r w:rsidR="00E84D41">
        <w:rPr>
          <w:rFonts w:ascii="Times New Roman" w:hAnsi="Times New Roman" w:cs="Times New Roman"/>
          <w:sz w:val="28"/>
          <w:szCs w:val="28"/>
        </w:rPr>
        <w:t xml:space="preserve"> как шло обсуждение, каково было участие каждого в группе. Каким образом участники доказывали свою правоту, какие коммуникативные приемы применяли? Слушали ли участники друг друга? Что помогало, что мешало коммуникационному взаимодействию?</w:t>
      </w:r>
    </w:p>
    <w:p w:rsidR="00C26548" w:rsidRDefault="00C26548" w:rsidP="00AE32EA">
      <w:pPr>
        <w:spacing w:after="0" w:line="360" w:lineRule="auto"/>
        <w:ind w:firstLine="709"/>
        <w:jc w:val="both"/>
        <w:rPr>
          <w:rFonts w:ascii="Times New Roman" w:hAnsi="Times New Roman" w:cs="Times New Roman"/>
          <w:sz w:val="28"/>
          <w:szCs w:val="28"/>
        </w:rPr>
      </w:pPr>
    </w:p>
    <w:p w:rsidR="00C26548" w:rsidRPr="00B92E26" w:rsidRDefault="00C26548" w:rsidP="00C2654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00EC1A03">
        <w:rPr>
          <w:rFonts w:ascii="Times New Roman" w:hAnsi="Times New Roman" w:cs="Times New Roman"/>
          <w:b/>
          <w:sz w:val="28"/>
          <w:szCs w:val="28"/>
        </w:rPr>
        <w:t>Угадай кто</w:t>
      </w:r>
    </w:p>
    <w:p w:rsidR="00C26548" w:rsidRDefault="00C26548" w:rsidP="00C26548">
      <w:pPr>
        <w:spacing w:after="0" w:line="360" w:lineRule="auto"/>
        <w:ind w:firstLine="709"/>
        <w:jc w:val="both"/>
        <w:rPr>
          <w:rFonts w:ascii="Times New Roman" w:hAnsi="Times New Roman" w:cs="Times New Roman"/>
          <w:sz w:val="28"/>
          <w:szCs w:val="28"/>
        </w:rPr>
      </w:pPr>
      <w:r w:rsidRPr="00AE32EA">
        <w:rPr>
          <w:rFonts w:ascii="Times New Roman" w:hAnsi="Times New Roman" w:cs="Times New Roman"/>
          <w:sz w:val="28"/>
          <w:szCs w:val="28"/>
        </w:rPr>
        <w:t xml:space="preserve">Цели: </w:t>
      </w:r>
      <w:r w:rsidR="00EC1A03">
        <w:rPr>
          <w:rFonts w:ascii="Times New Roman" w:hAnsi="Times New Roman" w:cs="Times New Roman"/>
          <w:sz w:val="28"/>
          <w:szCs w:val="28"/>
        </w:rPr>
        <w:t>развитие умений невербальной коммуникации, синтезивности общения.</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группы: </w:t>
      </w:r>
      <w:r w:rsidR="00EC1A03">
        <w:rPr>
          <w:rFonts w:ascii="Times New Roman" w:hAnsi="Times New Roman" w:cs="Times New Roman"/>
          <w:sz w:val="28"/>
          <w:szCs w:val="28"/>
        </w:rPr>
        <w:t>7-</w:t>
      </w:r>
      <w:r w:rsidR="0082574F">
        <w:rPr>
          <w:rFonts w:ascii="Times New Roman" w:hAnsi="Times New Roman" w:cs="Times New Roman"/>
          <w:sz w:val="28"/>
          <w:szCs w:val="28"/>
        </w:rPr>
        <w:t>15</w:t>
      </w:r>
      <w:r w:rsidR="00EC1A03">
        <w:rPr>
          <w:rFonts w:ascii="Times New Roman" w:hAnsi="Times New Roman" w:cs="Times New Roman"/>
          <w:sz w:val="28"/>
          <w:szCs w:val="28"/>
        </w:rPr>
        <w:t xml:space="preserve"> человек.</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Время: </w:t>
      </w:r>
      <w:r w:rsidR="00EC1A03">
        <w:rPr>
          <w:rFonts w:ascii="Times New Roman" w:hAnsi="Times New Roman" w:cs="Times New Roman"/>
          <w:sz w:val="28"/>
          <w:szCs w:val="28"/>
        </w:rPr>
        <w:t>10-15 минут</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Ресурсы: </w:t>
      </w:r>
      <w:r w:rsidR="00EC1A03">
        <w:rPr>
          <w:rFonts w:ascii="Times New Roman" w:hAnsi="Times New Roman" w:cs="Times New Roman"/>
          <w:sz w:val="28"/>
          <w:szCs w:val="28"/>
        </w:rPr>
        <w:t>бумага, ручки.</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Ход игры: </w:t>
      </w:r>
      <w:r w:rsidR="00EC1A03">
        <w:rPr>
          <w:rFonts w:ascii="Times New Roman" w:hAnsi="Times New Roman" w:cs="Times New Roman"/>
          <w:sz w:val="28"/>
          <w:szCs w:val="28"/>
        </w:rPr>
        <w:t xml:space="preserve">Каждый из участников тренинга пишет на одинаковых листочках какой-то </w:t>
      </w:r>
      <w:r w:rsidR="005F6067">
        <w:rPr>
          <w:rFonts w:ascii="Times New Roman" w:hAnsi="Times New Roman" w:cs="Times New Roman"/>
          <w:sz w:val="28"/>
          <w:szCs w:val="28"/>
        </w:rPr>
        <w:t xml:space="preserve">один </w:t>
      </w:r>
      <w:r w:rsidR="00EC1A03">
        <w:rPr>
          <w:rFonts w:ascii="Times New Roman" w:hAnsi="Times New Roman" w:cs="Times New Roman"/>
          <w:sz w:val="28"/>
          <w:szCs w:val="28"/>
        </w:rPr>
        <w:t>удивительный факт о себе (не известный другим участникам). Листочки складываются в одну коробку, перемешиваются и по очереди вытаскиваются и зачитываются ведущим. Цель участников группы – отгадать о ком идет речь.</w:t>
      </w:r>
    </w:p>
    <w:p w:rsidR="00C26548" w:rsidRPr="00AE32EA"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w:t>
      </w:r>
      <w:r w:rsidR="005F6067">
        <w:rPr>
          <w:rFonts w:ascii="Times New Roman" w:hAnsi="Times New Roman" w:cs="Times New Roman"/>
          <w:sz w:val="28"/>
          <w:szCs w:val="28"/>
        </w:rPr>
        <w:t>по каким сигналам участники угадывали о ком идет речь.</w:t>
      </w:r>
    </w:p>
    <w:p w:rsidR="00C26548" w:rsidRDefault="00C26548" w:rsidP="00AE32EA">
      <w:pPr>
        <w:spacing w:after="0" w:line="360" w:lineRule="auto"/>
        <w:ind w:firstLine="709"/>
        <w:jc w:val="both"/>
        <w:rPr>
          <w:rFonts w:ascii="Times New Roman" w:hAnsi="Times New Roman" w:cs="Times New Roman"/>
          <w:sz w:val="28"/>
          <w:szCs w:val="28"/>
        </w:rPr>
      </w:pPr>
    </w:p>
    <w:p w:rsidR="00C26548" w:rsidRPr="00B92E26" w:rsidRDefault="00C26548" w:rsidP="00C2654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004D5DD3">
        <w:rPr>
          <w:rFonts w:ascii="Times New Roman" w:hAnsi="Times New Roman" w:cs="Times New Roman"/>
          <w:b/>
          <w:sz w:val="28"/>
          <w:szCs w:val="28"/>
        </w:rPr>
        <w:t>Правда и ложь</w:t>
      </w:r>
    </w:p>
    <w:p w:rsidR="00C26548" w:rsidRDefault="00C26548" w:rsidP="00C26548">
      <w:pPr>
        <w:spacing w:after="0" w:line="360" w:lineRule="auto"/>
        <w:ind w:firstLine="709"/>
        <w:jc w:val="both"/>
        <w:rPr>
          <w:rFonts w:ascii="Times New Roman" w:hAnsi="Times New Roman" w:cs="Times New Roman"/>
          <w:sz w:val="28"/>
          <w:szCs w:val="28"/>
        </w:rPr>
      </w:pPr>
      <w:r w:rsidRPr="00AE32EA">
        <w:rPr>
          <w:rFonts w:ascii="Times New Roman" w:hAnsi="Times New Roman" w:cs="Times New Roman"/>
          <w:sz w:val="28"/>
          <w:szCs w:val="28"/>
        </w:rPr>
        <w:t xml:space="preserve">Цели: </w:t>
      </w:r>
      <w:r w:rsidR="0082574F">
        <w:rPr>
          <w:rFonts w:ascii="Times New Roman" w:hAnsi="Times New Roman" w:cs="Times New Roman"/>
          <w:sz w:val="28"/>
          <w:szCs w:val="28"/>
        </w:rPr>
        <w:t>1) развитие умений невербальной коммуникации, синтезивности общения; 2) формирование умений определять правдивость и ложность высказываний собеседников.</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группы: </w:t>
      </w:r>
      <w:r w:rsidR="0082574F">
        <w:rPr>
          <w:rFonts w:ascii="Times New Roman" w:hAnsi="Times New Roman" w:cs="Times New Roman"/>
          <w:sz w:val="28"/>
          <w:szCs w:val="28"/>
        </w:rPr>
        <w:t>7-15 человек.</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w:t>
      </w:r>
      <w:r w:rsidR="0082574F">
        <w:rPr>
          <w:rFonts w:ascii="Times New Roman" w:hAnsi="Times New Roman" w:cs="Times New Roman"/>
          <w:sz w:val="28"/>
          <w:szCs w:val="28"/>
        </w:rPr>
        <w:t>10-15 минут.</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Ресурсы: </w:t>
      </w:r>
      <w:r w:rsidR="00DE301E">
        <w:rPr>
          <w:rFonts w:ascii="Times New Roman" w:hAnsi="Times New Roman" w:cs="Times New Roman"/>
          <w:sz w:val="28"/>
          <w:szCs w:val="28"/>
        </w:rPr>
        <w:t>не требуются.</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Ход игры: </w:t>
      </w:r>
      <w:r w:rsidR="0082574F">
        <w:rPr>
          <w:rFonts w:ascii="Times New Roman" w:hAnsi="Times New Roman" w:cs="Times New Roman"/>
          <w:sz w:val="28"/>
          <w:szCs w:val="28"/>
        </w:rPr>
        <w:t xml:space="preserve">Участникам дается задание: сформулировать о себе три высказывания (два правдивых и одно ложное), не известных другим участникам. </w:t>
      </w:r>
      <w:r w:rsidR="00DE301E">
        <w:rPr>
          <w:rFonts w:ascii="Times New Roman" w:hAnsi="Times New Roman" w:cs="Times New Roman"/>
          <w:sz w:val="28"/>
          <w:szCs w:val="28"/>
        </w:rPr>
        <w:t>По очереди перед всей группой каждый озвучивает эти высказывания. Цель: угадать, какое среди высказываний коммуниканта – ложное.</w:t>
      </w:r>
    </w:p>
    <w:p w:rsidR="00C26548" w:rsidRPr="00AE32EA"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w:t>
      </w:r>
      <w:r w:rsidR="00DE301E">
        <w:rPr>
          <w:rFonts w:ascii="Times New Roman" w:hAnsi="Times New Roman" w:cs="Times New Roman"/>
          <w:sz w:val="28"/>
          <w:szCs w:val="28"/>
        </w:rPr>
        <w:t>по каким сигналам участники угадывали о ком идет речь.</w:t>
      </w:r>
    </w:p>
    <w:p w:rsidR="00C26548" w:rsidRDefault="00C26548" w:rsidP="00AE32EA">
      <w:pPr>
        <w:spacing w:after="0" w:line="360" w:lineRule="auto"/>
        <w:ind w:firstLine="709"/>
        <w:jc w:val="both"/>
        <w:rPr>
          <w:rFonts w:ascii="Times New Roman" w:hAnsi="Times New Roman" w:cs="Times New Roman"/>
          <w:sz w:val="28"/>
          <w:szCs w:val="28"/>
        </w:rPr>
      </w:pPr>
    </w:p>
    <w:p w:rsidR="00C26548" w:rsidRPr="00B92E26" w:rsidRDefault="00C26548" w:rsidP="00C2654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00FC5993">
        <w:rPr>
          <w:rFonts w:ascii="Times New Roman" w:hAnsi="Times New Roman" w:cs="Times New Roman"/>
          <w:b/>
          <w:sz w:val="28"/>
          <w:szCs w:val="28"/>
        </w:rPr>
        <w:t>Профессиональные качества.</w:t>
      </w:r>
    </w:p>
    <w:p w:rsidR="00C26548" w:rsidRDefault="00C26548" w:rsidP="00C26548">
      <w:pPr>
        <w:spacing w:after="0" w:line="360" w:lineRule="auto"/>
        <w:ind w:firstLine="709"/>
        <w:jc w:val="both"/>
        <w:rPr>
          <w:rFonts w:ascii="Times New Roman" w:hAnsi="Times New Roman" w:cs="Times New Roman"/>
          <w:sz w:val="28"/>
          <w:szCs w:val="28"/>
        </w:rPr>
      </w:pPr>
      <w:r w:rsidRPr="00AE32EA">
        <w:rPr>
          <w:rFonts w:ascii="Times New Roman" w:hAnsi="Times New Roman" w:cs="Times New Roman"/>
          <w:sz w:val="28"/>
          <w:szCs w:val="28"/>
        </w:rPr>
        <w:t xml:space="preserve">Цели: </w:t>
      </w:r>
      <w:r w:rsidR="003A0FD1">
        <w:rPr>
          <w:rFonts w:ascii="Times New Roman" w:hAnsi="Times New Roman" w:cs="Times New Roman"/>
          <w:sz w:val="28"/>
          <w:szCs w:val="28"/>
        </w:rPr>
        <w:t>выделение факторов профессионального успеха в библиотечном деле.</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группы: </w:t>
      </w:r>
      <w:r w:rsidR="003A0FD1">
        <w:rPr>
          <w:rFonts w:ascii="Times New Roman" w:hAnsi="Times New Roman" w:cs="Times New Roman"/>
          <w:sz w:val="28"/>
          <w:szCs w:val="28"/>
        </w:rPr>
        <w:t>7-15 человек.</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w:t>
      </w:r>
      <w:r w:rsidR="003A0FD1">
        <w:rPr>
          <w:rFonts w:ascii="Times New Roman" w:hAnsi="Times New Roman" w:cs="Times New Roman"/>
          <w:sz w:val="28"/>
          <w:szCs w:val="28"/>
        </w:rPr>
        <w:t>10-15 минут.</w:t>
      </w:r>
    </w:p>
    <w:p w:rsidR="00F75C1B"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Ресурсы: </w:t>
      </w:r>
      <w:r w:rsidR="00F75C1B">
        <w:rPr>
          <w:rFonts w:ascii="Times New Roman" w:hAnsi="Times New Roman" w:cs="Times New Roman"/>
          <w:sz w:val="28"/>
          <w:szCs w:val="28"/>
        </w:rPr>
        <w:t>бумага А3.</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Ход игры: </w:t>
      </w:r>
      <w:r w:rsidR="003A0FD1">
        <w:rPr>
          <w:rFonts w:ascii="Times New Roman" w:hAnsi="Times New Roman" w:cs="Times New Roman"/>
          <w:sz w:val="28"/>
          <w:szCs w:val="28"/>
        </w:rPr>
        <w:t>Ведущий предлагает участникам поразмышлять, основываясь на личном опыте, о качествах личности библиотечного специалиста, обеспечивающих ему успех, и, наоборот, неуспех деятельности. Пос</w:t>
      </w:r>
      <w:r w:rsidR="00286D02">
        <w:rPr>
          <w:rFonts w:ascii="Times New Roman" w:hAnsi="Times New Roman" w:cs="Times New Roman"/>
          <w:sz w:val="28"/>
          <w:szCs w:val="28"/>
        </w:rPr>
        <w:t>ле размышления каждый участник п</w:t>
      </w:r>
      <w:r w:rsidR="003A0FD1">
        <w:rPr>
          <w:rFonts w:ascii="Times New Roman" w:hAnsi="Times New Roman" w:cs="Times New Roman"/>
          <w:sz w:val="28"/>
          <w:szCs w:val="28"/>
        </w:rPr>
        <w:t>о-очереди называет три успешных качества специалиста и объясняет</w:t>
      </w:r>
      <w:r w:rsidR="00286D02">
        <w:rPr>
          <w:rFonts w:ascii="Times New Roman" w:hAnsi="Times New Roman" w:cs="Times New Roman"/>
          <w:sz w:val="28"/>
          <w:szCs w:val="28"/>
        </w:rPr>
        <w:t>,</w:t>
      </w:r>
      <w:r w:rsidR="003A0FD1">
        <w:rPr>
          <w:rFonts w:ascii="Times New Roman" w:hAnsi="Times New Roman" w:cs="Times New Roman"/>
          <w:sz w:val="28"/>
          <w:szCs w:val="28"/>
        </w:rPr>
        <w:t xml:space="preserve"> почему он выделяет именно их, а затем группа по этой же схеме обсуждает негативные качества. Можно записать предлагаемые</w:t>
      </w:r>
      <w:r w:rsidR="00CD6F2C">
        <w:rPr>
          <w:rFonts w:ascii="Times New Roman" w:hAnsi="Times New Roman" w:cs="Times New Roman"/>
          <w:sz w:val="28"/>
          <w:szCs w:val="28"/>
        </w:rPr>
        <w:t xml:space="preserve"> положительные</w:t>
      </w:r>
      <w:r w:rsidR="003A0FD1">
        <w:rPr>
          <w:rFonts w:ascii="Times New Roman" w:hAnsi="Times New Roman" w:cs="Times New Roman"/>
          <w:sz w:val="28"/>
          <w:szCs w:val="28"/>
        </w:rPr>
        <w:t xml:space="preserve"> качества на листе и обсудить полученную модель библиотечного специалиста.</w:t>
      </w:r>
    </w:p>
    <w:p w:rsidR="00F74C41" w:rsidRPr="00AE32EA" w:rsidRDefault="00F74C41" w:rsidP="00F74C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Обсуждение: не требуется.</w:t>
      </w:r>
    </w:p>
    <w:p w:rsidR="00C26548" w:rsidRDefault="00C26548" w:rsidP="00AE32EA">
      <w:pPr>
        <w:spacing w:after="0" w:line="360" w:lineRule="auto"/>
        <w:ind w:firstLine="709"/>
        <w:jc w:val="both"/>
        <w:rPr>
          <w:rFonts w:ascii="Times New Roman" w:hAnsi="Times New Roman" w:cs="Times New Roman"/>
          <w:sz w:val="28"/>
          <w:szCs w:val="28"/>
        </w:rPr>
      </w:pPr>
    </w:p>
    <w:p w:rsidR="00C26548" w:rsidRPr="00B92E26" w:rsidRDefault="00C26548" w:rsidP="00C2654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00C85B8B">
        <w:rPr>
          <w:rFonts w:ascii="Times New Roman" w:hAnsi="Times New Roman" w:cs="Times New Roman"/>
          <w:b/>
          <w:sz w:val="28"/>
          <w:szCs w:val="28"/>
        </w:rPr>
        <w:t>Елочка</w:t>
      </w:r>
    </w:p>
    <w:p w:rsidR="00C26548" w:rsidRDefault="00C26548" w:rsidP="00C26548">
      <w:pPr>
        <w:spacing w:after="0" w:line="360" w:lineRule="auto"/>
        <w:ind w:firstLine="709"/>
        <w:jc w:val="both"/>
        <w:rPr>
          <w:rFonts w:ascii="Times New Roman" w:hAnsi="Times New Roman" w:cs="Times New Roman"/>
          <w:sz w:val="28"/>
          <w:szCs w:val="28"/>
        </w:rPr>
      </w:pPr>
      <w:r w:rsidRPr="00AE32EA">
        <w:rPr>
          <w:rFonts w:ascii="Times New Roman" w:hAnsi="Times New Roman" w:cs="Times New Roman"/>
          <w:sz w:val="28"/>
          <w:szCs w:val="28"/>
        </w:rPr>
        <w:t xml:space="preserve">Цели: </w:t>
      </w:r>
      <w:r w:rsidR="0032412C">
        <w:rPr>
          <w:rFonts w:ascii="Times New Roman" w:hAnsi="Times New Roman" w:cs="Times New Roman"/>
          <w:sz w:val="28"/>
          <w:szCs w:val="28"/>
        </w:rPr>
        <w:t>1) формирование внимания; 2) достижение слаженности группы</w:t>
      </w:r>
      <w:r w:rsidR="001D5184">
        <w:rPr>
          <w:rFonts w:ascii="Times New Roman" w:hAnsi="Times New Roman" w:cs="Times New Roman"/>
          <w:sz w:val="28"/>
          <w:szCs w:val="28"/>
        </w:rPr>
        <w:t>; 3) снижение напряженности однообразной работы</w:t>
      </w:r>
      <w:r w:rsidR="0032412C">
        <w:rPr>
          <w:rFonts w:ascii="Times New Roman" w:hAnsi="Times New Roman" w:cs="Times New Roman"/>
          <w:sz w:val="28"/>
          <w:szCs w:val="28"/>
        </w:rPr>
        <w:t>.</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группы: </w:t>
      </w:r>
      <w:r w:rsidR="0032412C">
        <w:rPr>
          <w:rFonts w:ascii="Times New Roman" w:hAnsi="Times New Roman" w:cs="Times New Roman"/>
          <w:sz w:val="28"/>
          <w:szCs w:val="28"/>
        </w:rPr>
        <w:t>7-15 человек.</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w:t>
      </w:r>
      <w:r w:rsidR="0032412C">
        <w:rPr>
          <w:rFonts w:ascii="Times New Roman" w:hAnsi="Times New Roman" w:cs="Times New Roman"/>
          <w:sz w:val="28"/>
          <w:szCs w:val="28"/>
        </w:rPr>
        <w:t>10 минут.</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Ресурсы: </w:t>
      </w:r>
      <w:r w:rsidR="0032412C">
        <w:rPr>
          <w:rFonts w:ascii="Times New Roman" w:hAnsi="Times New Roman" w:cs="Times New Roman"/>
          <w:sz w:val="28"/>
          <w:szCs w:val="28"/>
        </w:rPr>
        <w:t>стулья.</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Ход игры: </w:t>
      </w:r>
      <w:r w:rsidR="001D5184">
        <w:rPr>
          <w:rFonts w:ascii="Times New Roman" w:hAnsi="Times New Roman" w:cs="Times New Roman"/>
          <w:sz w:val="28"/>
          <w:szCs w:val="28"/>
        </w:rPr>
        <w:t>Участники сидят в общем кругу. Тренер просит рассказать известный всем стих (например, «В лесу родилась елочка…»), после того, как все участники подстроились под друг друга</w:t>
      </w:r>
      <w:r w:rsidR="00286D02">
        <w:rPr>
          <w:rFonts w:ascii="Times New Roman" w:hAnsi="Times New Roman" w:cs="Times New Roman"/>
          <w:sz w:val="28"/>
          <w:szCs w:val="28"/>
        </w:rPr>
        <w:t>,</w:t>
      </w:r>
      <w:r w:rsidR="001D5184">
        <w:rPr>
          <w:rFonts w:ascii="Times New Roman" w:hAnsi="Times New Roman" w:cs="Times New Roman"/>
          <w:sz w:val="28"/>
          <w:szCs w:val="28"/>
        </w:rPr>
        <w:t xml:space="preserve"> задание усложняется: нужно во время чтения стиха, вставать со </w:t>
      </w:r>
      <w:r w:rsidR="00F75C1B">
        <w:rPr>
          <w:rFonts w:ascii="Times New Roman" w:hAnsi="Times New Roman" w:cs="Times New Roman"/>
          <w:sz w:val="28"/>
          <w:szCs w:val="28"/>
        </w:rPr>
        <w:t>стульев,</w:t>
      </w:r>
      <w:r w:rsidR="001D5184">
        <w:rPr>
          <w:rFonts w:ascii="Times New Roman" w:hAnsi="Times New Roman" w:cs="Times New Roman"/>
          <w:sz w:val="28"/>
          <w:szCs w:val="28"/>
        </w:rPr>
        <w:t xml:space="preserve"> </w:t>
      </w:r>
      <w:r w:rsidR="00F74C41">
        <w:rPr>
          <w:rFonts w:ascii="Times New Roman" w:hAnsi="Times New Roman" w:cs="Times New Roman"/>
          <w:sz w:val="28"/>
          <w:szCs w:val="28"/>
        </w:rPr>
        <w:t>если в произносимом слове есть буква «</w:t>
      </w:r>
      <w:proofErr w:type="gramStart"/>
      <w:r w:rsidR="00F74C41">
        <w:rPr>
          <w:rFonts w:ascii="Times New Roman" w:hAnsi="Times New Roman" w:cs="Times New Roman"/>
          <w:sz w:val="28"/>
          <w:szCs w:val="28"/>
        </w:rPr>
        <w:t>о</w:t>
      </w:r>
      <w:proofErr w:type="gramEnd"/>
      <w:r w:rsidR="00F74C41">
        <w:rPr>
          <w:rFonts w:ascii="Times New Roman" w:hAnsi="Times New Roman" w:cs="Times New Roman"/>
          <w:sz w:val="28"/>
          <w:szCs w:val="28"/>
        </w:rPr>
        <w:t>».</w:t>
      </w:r>
    </w:p>
    <w:p w:rsidR="00C26548" w:rsidRPr="00AE32EA"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w:t>
      </w:r>
      <w:r w:rsidR="00F74C41">
        <w:rPr>
          <w:rFonts w:ascii="Times New Roman" w:hAnsi="Times New Roman" w:cs="Times New Roman"/>
          <w:sz w:val="28"/>
          <w:szCs w:val="28"/>
        </w:rPr>
        <w:t>не требуется.</w:t>
      </w:r>
    </w:p>
    <w:p w:rsidR="00C26548" w:rsidRDefault="00C26548" w:rsidP="00AE32EA">
      <w:pPr>
        <w:spacing w:after="0" w:line="360" w:lineRule="auto"/>
        <w:ind w:firstLine="709"/>
        <w:jc w:val="both"/>
        <w:rPr>
          <w:rFonts w:ascii="Times New Roman" w:hAnsi="Times New Roman" w:cs="Times New Roman"/>
          <w:sz w:val="28"/>
          <w:szCs w:val="28"/>
        </w:rPr>
      </w:pPr>
    </w:p>
    <w:p w:rsidR="00C26548" w:rsidRPr="00B92E26" w:rsidRDefault="00C26548" w:rsidP="00C2654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00B53677">
        <w:rPr>
          <w:rFonts w:ascii="Times New Roman" w:hAnsi="Times New Roman" w:cs="Times New Roman"/>
          <w:b/>
          <w:sz w:val="28"/>
          <w:szCs w:val="28"/>
        </w:rPr>
        <w:t xml:space="preserve">Лампа </w:t>
      </w:r>
      <w:proofErr w:type="spellStart"/>
      <w:r w:rsidR="00B53677">
        <w:rPr>
          <w:rFonts w:ascii="Times New Roman" w:hAnsi="Times New Roman" w:cs="Times New Roman"/>
          <w:b/>
          <w:sz w:val="28"/>
          <w:szCs w:val="28"/>
        </w:rPr>
        <w:t>Аладина</w:t>
      </w:r>
      <w:proofErr w:type="spellEnd"/>
      <w:r w:rsidR="00B53677">
        <w:rPr>
          <w:rFonts w:ascii="Times New Roman" w:hAnsi="Times New Roman" w:cs="Times New Roman"/>
          <w:b/>
          <w:sz w:val="28"/>
          <w:szCs w:val="28"/>
        </w:rPr>
        <w:t>.</w:t>
      </w:r>
    </w:p>
    <w:p w:rsidR="00C26548" w:rsidRDefault="00C26548" w:rsidP="00C26548">
      <w:pPr>
        <w:spacing w:after="0" w:line="360" w:lineRule="auto"/>
        <w:ind w:firstLine="709"/>
        <w:jc w:val="both"/>
        <w:rPr>
          <w:rFonts w:ascii="Times New Roman" w:hAnsi="Times New Roman" w:cs="Times New Roman"/>
          <w:sz w:val="28"/>
          <w:szCs w:val="28"/>
        </w:rPr>
      </w:pPr>
      <w:r w:rsidRPr="00AE32EA">
        <w:rPr>
          <w:rFonts w:ascii="Times New Roman" w:hAnsi="Times New Roman" w:cs="Times New Roman"/>
          <w:sz w:val="28"/>
          <w:szCs w:val="28"/>
        </w:rPr>
        <w:t xml:space="preserve">Цели: </w:t>
      </w:r>
      <w:r w:rsidR="001804AE">
        <w:rPr>
          <w:rFonts w:ascii="Times New Roman" w:hAnsi="Times New Roman" w:cs="Times New Roman"/>
          <w:sz w:val="28"/>
          <w:szCs w:val="28"/>
        </w:rPr>
        <w:t>1) выявление «проблемных зон</w:t>
      </w:r>
      <w:r w:rsidR="00CF17FF">
        <w:rPr>
          <w:rFonts w:ascii="Times New Roman" w:hAnsi="Times New Roman" w:cs="Times New Roman"/>
          <w:sz w:val="28"/>
          <w:szCs w:val="28"/>
        </w:rPr>
        <w:t>»</w:t>
      </w:r>
      <w:r w:rsidR="001804AE">
        <w:rPr>
          <w:rFonts w:ascii="Times New Roman" w:hAnsi="Times New Roman" w:cs="Times New Roman"/>
          <w:sz w:val="28"/>
          <w:szCs w:val="28"/>
        </w:rPr>
        <w:t xml:space="preserve"> профессиональной деятельности</w:t>
      </w:r>
      <w:r w:rsidR="00CF17FF">
        <w:rPr>
          <w:rFonts w:ascii="Times New Roman" w:hAnsi="Times New Roman" w:cs="Times New Roman"/>
          <w:sz w:val="28"/>
          <w:szCs w:val="28"/>
        </w:rPr>
        <w:t xml:space="preserve">; 2) </w:t>
      </w:r>
      <w:r w:rsidR="0047466F">
        <w:rPr>
          <w:rFonts w:ascii="Times New Roman" w:hAnsi="Times New Roman" w:cs="Times New Roman"/>
          <w:sz w:val="28"/>
          <w:szCs w:val="28"/>
        </w:rPr>
        <w:t>анализ способов достижения ликвидации противоречий; 3) прогнозирование последствий и результатов изменений деятельности.</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группы: </w:t>
      </w:r>
      <w:r w:rsidR="00F75C1B">
        <w:rPr>
          <w:rFonts w:ascii="Times New Roman" w:hAnsi="Times New Roman" w:cs="Times New Roman"/>
          <w:sz w:val="28"/>
          <w:szCs w:val="28"/>
        </w:rPr>
        <w:t>7-10 человек.</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w:t>
      </w:r>
      <w:r w:rsidR="00F75C1B">
        <w:rPr>
          <w:rFonts w:ascii="Times New Roman" w:hAnsi="Times New Roman" w:cs="Times New Roman"/>
          <w:sz w:val="28"/>
          <w:szCs w:val="28"/>
        </w:rPr>
        <w:t>20-30 минут.</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Ресурсы: </w:t>
      </w:r>
      <w:r w:rsidR="00F75C1B">
        <w:rPr>
          <w:rFonts w:ascii="Times New Roman" w:hAnsi="Times New Roman" w:cs="Times New Roman"/>
          <w:sz w:val="28"/>
          <w:szCs w:val="28"/>
        </w:rPr>
        <w:t>бумага, ручки, бумага А3.</w:t>
      </w:r>
    </w:p>
    <w:p w:rsidR="00B53677"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Ход игры: </w:t>
      </w:r>
      <w:r w:rsidR="00B53677">
        <w:rPr>
          <w:rFonts w:ascii="Times New Roman" w:hAnsi="Times New Roman" w:cs="Times New Roman"/>
          <w:sz w:val="28"/>
          <w:szCs w:val="28"/>
        </w:rPr>
        <w:t xml:space="preserve">Ведущий напоминает о древней арабской сказке, в которой нашедший лампу с джином, мог загадать три заветных желания. Он предлагает представить, что такая лампа найдена коллективом библиотеки и поэтому каждый может записать три заветных желания, которые касаются профессиональной деятельности. Желания могут записываться на индивидуальные листочки или на общем листе группы. </w:t>
      </w:r>
    </w:p>
    <w:p w:rsidR="00C26548" w:rsidRPr="00AE32EA"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w:t>
      </w:r>
      <w:r w:rsidR="00B53677">
        <w:rPr>
          <w:rFonts w:ascii="Times New Roman" w:hAnsi="Times New Roman" w:cs="Times New Roman"/>
          <w:sz w:val="28"/>
          <w:szCs w:val="28"/>
        </w:rPr>
        <w:t>предлагается обсудить, целесообразность этих изменений, что нужно сделать, чтобы эти изменения произошли, как реализация этих изменений повлияет на развитие библиотечной деятельности, конкретной организации  и т.д.</w:t>
      </w:r>
    </w:p>
    <w:p w:rsidR="00C26548" w:rsidRDefault="00C26548" w:rsidP="00AE32EA">
      <w:pPr>
        <w:spacing w:after="0" w:line="360" w:lineRule="auto"/>
        <w:ind w:firstLine="709"/>
        <w:jc w:val="both"/>
        <w:rPr>
          <w:rFonts w:ascii="Times New Roman" w:hAnsi="Times New Roman" w:cs="Times New Roman"/>
          <w:sz w:val="28"/>
          <w:szCs w:val="28"/>
        </w:rPr>
      </w:pPr>
    </w:p>
    <w:p w:rsidR="00C26548" w:rsidRPr="00B92E26" w:rsidRDefault="00C26548" w:rsidP="00C2654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0035389E">
        <w:rPr>
          <w:rFonts w:ascii="Times New Roman" w:hAnsi="Times New Roman" w:cs="Times New Roman"/>
          <w:b/>
          <w:sz w:val="28"/>
          <w:szCs w:val="28"/>
        </w:rPr>
        <w:t>Команда</w:t>
      </w:r>
    </w:p>
    <w:p w:rsidR="00C26548" w:rsidRDefault="00C26548" w:rsidP="00C26548">
      <w:pPr>
        <w:spacing w:after="0" w:line="360" w:lineRule="auto"/>
        <w:ind w:firstLine="709"/>
        <w:jc w:val="both"/>
        <w:rPr>
          <w:rFonts w:ascii="Times New Roman" w:hAnsi="Times New Roman" w:cs="Times New Roman"/>
          <w:sz w:val="28"/>
          <w:szCs w:val="28"/>
        </w:rPr>
      </w:pPr>
      <w:r w:rsidRPr="00AE32EA">
        <w:rPr>
          <w:rFonts w:ascii="Times New Roman" w:hAnsi="Times New Roman" w:cs="Times New Roman"/>
          <w:sz w:val="28"/>
          <w:szCs w:val="28"/>
        </w:rPr>
        <w:t xml:space="preserve">Цели: </w:t>
      </w:r>
      <w:r w:rsidR="0035389E">
        <w:rPr>
          <w:rFonts w:ascii="Times New Roman" w:hAnsi="Times New Roman" w:cs="Times New Roman"/>
          <w:sz w:val="28"/>
          <w:szCs w:val="28"/>
        </w:rPr>
        <w:t xml:space="preserve">1) анализ возможностей команды; 2) </w:t>
      </w:r>
      <w:r w:rsidR="00D71E74">
        <w:rPr>
          <w:rFonts w:ascii="Times New Roman" w:hAnsi="Times New Roman" w:cs="Times New Roman"/>
          <w:sz w:val="28"/>
          <w:szCs w:val="28"/>
        </w:rPr>
        <w:t>осознание собственного вклада в потенциал команды.</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группы: </w:t>
      </w:r>
      <w:r w:rsidR="0035389E">
        <w:rPr>
          <w:rFonts w:ascii="Times New Roman" w:hAnsi="Times New Roman" w:cs="Times New Roman"/>
          <w:sz w:val="28"/>
          <w:szCs w:val="28"/>
        </w:rPr>
        <w:t>10-20 человек.</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w:t>
      </w:r>
      <w:r w:rsidR="0035389E">
        <w:rPr>
          <w:rFonts w:ascii="Times New Roman" w:hAnsi="Times New Roman" w:cs="Times New Roman"/>
          <w:sz w:val="28"/>
          <w:szCs w:val="28"/>
        </w:rPr>
        <w:t>15-20 минут.</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Ресурсы: </w:t>
      </w:r>
      <w:r w:rsidR="0035389E">
        <w:rPr>
          <w:rFonts w:ascii="Times New Roman" w:hAnsi="Times New Roman" w:cs="Times New Roman"/>
          <w:sz w:val="28"/>
          <w:szCs w:val="28"/>
        </w:rPr>
        <w:t>бумага, ручки.</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Ход игры: </w:t>
      </w:r>
      <w:r w:rsidR="00445134">
        <w:rPr>
          <w:rFonts w:ascii="Times New Roman" w:hAnsi="Times New Roman" w:cs="Times New Roman"/>
          <w:sz w:val="28"/>
          <w:szCs w:val="28"/>
        </w:rPr>
        <w:t>каждый участник за 5 минут составляет список своих сильных и слабых сторон в библиотечной сфере деятельности. Далее в мини-группах составляют совместный список сильных и слабых сторон всей команды. При этом если чей</w:t>
      </w:r>
      <w:r w:rsidR="00D444AF">
        <w:rPr>
          <w:rFonts w:ascii="Times New Roman" w:hAnsi="Times New Roman" w:cs="Times New Roman"/>
          <w:sz w:val="28"/>
          <w:szCs w:val="28"/>
        </w:rPr>
        <w:t>-</w:t>
      </w:r>
      <w:r w:rsidR="00445134">
        <w:rPr>
          <w:rFonts w:ascii="Times New Roman" w:hAnsi="Times New Roman" w:cs="Times New Roman"/>
          <w:sz w:val="28"/>
          <w:szCs w:val="28"/>
        </w:rPr>
        <w:t xml:space="preserve">то недостаток </w:t>
      </w:r>
      <w:r w:rsidR="00D444AF">
        <w:rPr>
          <w:rFonts w:ascii="Times New Roman" w:hAnsi="Times New Roman" w:cs="Times New Roman"/>
          <w:sz w:val="28"/>
          <w:szCs w:val="28"/>
        </w:rPr>
        <w:t>компенсируется</w:t>
      </w:r>
      <w:r w:rsidR="00445134">
        <w:rPr>
          <w:rFonts w:ascii="Times New Roman" w:hAnsi="Times New Roman" w:cs="Times New Roman"/>
          <w:sz w:val="28"/>
          <w:szCs w:val="28"/>
        </w:rPr>
        <w:t xml:space="preserve"> достоинством другого участника</w:t>
      </w:r>
      <w:r w:rsidR="00D444AF">
        <w:rPr>
          <w:rFonts w:ascii="Times New Roman" w:hAnsi="Times New Roman" w:cs="Times New Roman"/>
          <w:sz w:val="28"/>
          <w:szCs w:val="28"/>
        </w:rPr>
        <w:t>,</w:t>
      </w:r>
      <w:r w:rsidR="00445134">
        <w:rPr>
          <w:rFonts w:ascii="Times New Roman" w:hAnsi="Times New Roman" w:cs="Times New Roman"/>
          <w:sz w:val="28"/>
          <w:szCs w:val="28"/>
        </w:rPr>
        <w:t xml:space="preserve"> он не вписывается в общей список. Можно сформировать </w:t>
      </w:r>
      <w:r w:rsidR="00D444AF">
        <w:rPr>
          <w:rFonts w:ascii="Times New Roman" w:hAnsi="Times New Roman" w:cs="Times New Roman"/>
          <w:sz w:val="28"/>
          <w:szCs w:val="28"/>
        </w:rPr>
        <w:t>обобщенные положительные и отрицательные признаки.</w:t>
      </w:r>
    </w:p>
    <w:p w:rsidR="00C26548" w:rsidRPr="00AE32EA"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w:t>
      </w:r>
      <w:r w:rsidR="006723BE">
        <w:rPr>
          <w:rFonts w:ascii="Times New Roman" w:hAnsi="Times New Roman" w:cs="Times New Roman"/>
          <w:sz w:val="28"/>
          <w:szCs w:val="28"/>
        </w:rPr>
        <w:t>сводятся ли возможности команды к возможно</w:t>
      </w:r>
      <w:r w:rsidR="00286D02">
        <w:rPr>
          <w:rFonts w:ascii="Times New Roman" w:hAnsi="Times New Roman" w:cs="Times New Roman"/>
          <w:sz w:val="28"/>
          <w:szCs w:val="28"/>
        </w:rPr>
        <w:t>стям о</w:t>
      </w:r>
      <w:r w:rsidR="006723BE">
        <w:rPr>
          <w:rFonts w:ascii="Times New Roman" w:hAnsi="Times New Roman" w:cs="Times New Roman"/>
          <w:sz w:val="28"/>
          <w:szCs w:val="28"/>
        </w:rPr>
        <w:t>тдельных участников, сумме их возможностей?</w:t>
      </w:r>
    </w:p>
    <w:p w:rsidR="00C26548" w:rsidRDefault="00C26548" w:rsidP="00AE32EA">
      <w:pPr>
        <w:spacing w:after="0" w:line="360" w:lineRule="auto"/>
        <w:ind w:firstLine="709"/>
        <w:jc w:val="both"/>
        <w:rPr>
          <w:rFonts w:ascii="Times New Roman" w:hAnsi="Times New Roman" w:cs="Times New Roman"/>
          <w:sz w:val="28"/>
          <w:szCs w:val="28"/>
        </w:rPr>
      </w:pPr>
    </w:p>
    <w:p w:rsidR="00C26548" w:rsidRPr="00B92E26" w:rsidRDefault="00C26548" w:rsidP="00C2654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00064A66">
        <w:rPr>
          <w:rFonts w:ascii="Times New Roman" w:hAnsi="Times New Roman" w:cs="Times New Roman"/>
          <w:b/>
          <w:sz w:val="28"/>
          <w:szCs w:val="28"/>
        </w:rPr>
        <w:t>Выйди из скорлупы</w:t>
      </w:r>
    </w:p>
    <w:p w:rsidR="00C26548" w:rsidRDefault="00C26548" w:rsidP="00C26548">
      <w:pPr>
        <w:spacing w:after="0" w:line="360" w:lineRule="auto"/>
        <w:ind w:firstLine="709"/>
        <w:jc w:val="both"/>
        <w:rPr>
          <w:rFonts w:ascii="Times New Roman" w:hAnsi="Times New Roman" w:cs="Times New Roman"/>
          <w:sz w:val="28"/>
          <w:szCs w:val="28"/>
        </w:rPr>
      </w:pPr>
      <w:r w:rsidRPr="00AE32EA">
        <w:rPr>
          <w:rFonts w:ascii="Times New Roman" w:hAnsi="Times New Roman" w:cs="Times New Roman"/>
          <w:sz w:val="28"/>
          <w:szCs w:val="28"/>
        </w:rPr>
        <w:t xml:space="preserve">Цели: </w:t>
      </w:r>
      <w:r w:rsidR="00064A66">
        <w:rPr>
          <w:rFonts w:ascii="Times New Roman" w:hAnsi="Times New Roman" w:cs="Times New Roman"/>
          <w:sz w:val="28"/>
          <w:szCs w:val="28"/>
        </w:rPr>
        <w:t>формирование умения убеждать, работать с возражениями, находить индивидуальные стимулы.</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группы: </w:t>
      </w:r>
      <w:r w:rsidR="00064A66">
        <w:rPr>
          <w:rFonts w:ascii="Times New Roman" w:hAnsi="Times New Roman" w:cs="Times New Roman"/>
          <w:sz w:val="28"/>
          <w:szCs w:val="28"/>
        </w:rPr>
        <w:t>7-15 минут.</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Время: </w:t>
      </w:r>
      <w:r w:rsidR="00064A66">
        <w:rPr>
          <w:rFonts w:ascii="Times New Roman" w:hAnsi="Times New Roman" w:cs="Times New Roman"/>
          <w:sz w:val="28"/>
          <w:szCs w:val="28"/>
        </w:rPr>
        <w:t>7-10 минут.</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Ресурсы: </w:t>
      </w:r>
      <w:r w:rsidR="00064A66">
        <w:rPr>
          <w:rFonts w:ascii="Times New Roman" w:hAnsi="Times New Roman" w:cs="Times New Roman"/>
          <w:sz w:val="28"/>
          <w:szCs w:val="28"/>
        </w:rPr>
        <w:t>не требуются.</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Ход игры: </w:t>
      </w:r>
      <w:r w:rsidR="00064A66">
        <w:rPr>
          <w:rFonts w:ascii="Times New Roman" w:hAnsi="Times New Roman" w:cs="Times New Roman"/>
          <w:sz w:val="28"/>
          <w:szCs w:val="28"/>
        </w:rPr>
        <w:t>На полу обозначить пространство (круг, квадрат, овал…), в который входит один доброволец. Дается задание группе: нужно убедить стоящего в круге выйти из него. Нельзя использовать физическую силу, можно использовать лишь устные коммуникационные средства.</w:t>
      </w:r>
    </w:p>
    <w:p w:rsidR="00C26548" w:rsidRPr="00AE32EA"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w:t>
      </w:r>
      <w:r w:rsidR="00064A66">
        <w:rPr>
          <w:rFonts w:ascii="Times New Roman" w:hAnsi="Times New Roman" w:cs="Times New Roman"/>
          <w:sz w:val="28"/>
          <w:szCs w:val="28"/>
        </w:rPr>
        <w:t>после окончания игры проводится разбор техник и приемов влияния, которые использовались разными участниками группы.</w:t>
      </w:r>
    </w:p>
    <w:p w:rsidR="00C26548" w:rsidRDefault="00C26548" w:rsidP="00AE32EA">
      <w:pPr>
        <w:spacing w:after="0" w:line="360" w:lineRule="auto"/>
        <w:ind w:firstLine="709"/>
        <w:jc w:val="both"/>
        <w:rPr>
          <w:rFonts w:ascii="Times New Roman" w:hAnsi="Times New Roman" w:cs="Times New Roman"/>
          <w:sz w:val="28"/>
          <w:szCs w:val="28"/>
        </w:rPr>
      </w:pPr>
    </w:p>
    <w:p w:rsidR="00C26548" w:rsidRPr="00B92E26" w:rsidRDefault="00C26548" w:rsidP="00C2654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0086005F">
        <w:rPr>
          <w:rFonts w:ascii="Times New Roman" w:hAnsi="Times New Roman" w:cs="Times New Roman"/>
          <w:b/>
          <w:sz w:val="28"/>
          <w:szCs w:val="28"/>
        </w:rPr>
        <w:t>Кот Леопольд</w:t>
      </w:r>
    </w:p>
    <w:p w:rsidR="00C26548" w:rsidRDefault="00C26548" w:rsidP="00C26548">
      <w:pPr>
        <w:spacing w:after="0" w:line="360" w:lineRule="auto"/>
        <w:ind w:firstLine="709"/>
        <w:jc w:val="both"/>
        <w:rPr>
          <w:rFonts w:ascii="Times New Roman" w:hAnsi="Times New Roman" w:cs="Times New Roman"/>
          <w:sz w:val="28"/>
          <w:szCs w:val="28"/>
        </w:rPr>
      </w:pPr>
      <w:r w:rsidRPr="00AE32EA">
        <w:rPr>
          <w:rFonts w:ascii="Times New Roman" w:hAnsi="Times New Roman" w:cs="Times New Roman"/>
          <w:sz w:val="28"/>
          <w:szCs w:val="28"/>
        </w:rPr>
        <w:t xml:space="preserve">Цели: </w:t>
      </w:r>
      <w:r w:rsidR="00463FBA">
        <w:rPr>
          <w:rFonts w:ascii="Times New Roman" w:hAnsi="Times New Roman" w:cs="Times New Roman"/>
          <w:sz w:val="28"/>
          <w:szCs w:val="28"/>
        </w:rPr>
        <w:t>1) развитие умения убеждать; 2) управление формированием доверительного имиджа; 3) развитие актерских способностей.</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группы: </w:t>
      </w:r>
      <w:r w:rsidR="00463FBA">
        <w:rPr>
          <w:rFonts w:ascii="Times New Roman" w:hAnsi="Times New Roman" w:cs="Times New Roman"/>
          <w:sz w:val="28"/>
          <w:szCs w:val="28"/>
        </w:rPr>
        <w:t>участники 4-6 человек.</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w:t>
      </w:r>
      <w:r w:rsidR="00463FBA">
        <w:rPr>
          <w:rFonts w:ascii="Times New Roman" w:hAnsi="Times New Roman" w:cs="Times New Roman"/>
          <w:sz w:val="28"/>
          <w:szCs w:val="28"/>
        </w:rPr>
        <w:t>20-30 минут.</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Ресурсы: </w:t>
      </w:r>
      <w:r w:rsidR="00463FBA">
        <w:rPr>
          <w:rFonts w:ascii="Times New Roman" w:hAnsi="Times New Roman" w:cs="Times New Roman"/>
          <w:sz w:val="28"/>
          <w:szCs w:val="28"/>
        </w:rPr>
        <w:t>не требуются.</w:t>
      </w:r>
    </w:p>
    <w:p w:rsidR="00C26548"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Ход игры: </w:t>
      </w:r>
      <w:r w:rsidR="00463FBA">
        <w:rPr>
          <w:rFonts w:ascii="Times New Roman" w:hAnsi="Times New Roman" w:cs="Times New Roman"/>
          <w:sz w:val="28"/>
          <w:szCs w:val="28"/>
        </w:rPr>
        <w:t>Среди играющих выбирается один человек – «мышь», все остальные играют роль «котов». Всем котам выдаются бумажки, на одной из них пишется роль «Кот Леопольд». Согласно мультфильму, кот Леопольд – единственный кот, стремящийся подружиться с мышами. Все остальные коты стремятся войти в доверие мышки, обманывая ее, что именно они – кот Леопольд Цель мышки – найти настоящего Кота Леопольда, лишь правильный выбор может ее спасти из цепких лап котов.</w:t>
      </w:r>
    </w:p>
    <w:p w:rsidR="00C26548" w:rsidRPr="00AE32EA" w:rsidRDefault="00C26548" w:rsidP="00C26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w:t>
      </w:r>
      <w:r w:rsidR="00463FBA">
        <w:rPr>
          <w:rFonts w:ascii="Times New Roman" w:hAnsi="Times New Roman" w:cs="Times New Roman"/>
          <w:sz w:val="28"/>
          <w:szCs w:val="28"/>
        </w:rPr>
        <w:t>анализ поведения котов, выявление факторов доверия в коммуникации.</w:t>
      </w:r>
    </w:p>
    <w:p w:rsidR="00C26548" w:rsidRDefault="00C26548" w:rsidP="00AE32EA">
      <w:pPr>
        <w:spacing w:after="0" w:line="360" w:lineRule="auto"/>
        <w:ind w:firstLine="709"/>
        <w:jc w:val="both"/>
        <w:rPr>
          <w:rFonts w:ascii="Times New Roman" w:hAnsi="Times New Roman" w:cs="Times New Roman"/>
          <w:sz w:val="28"/>
          <w:szCs w:val="28"/>
        </w:rPr>
      </w:pPr>
    </w:p>
    <w:p w:rsidR="00C26548" w:rsidRDefault="00C26548" w:rsidP="00AE32EA">
      <w:pPr>
        <w:spacing w:after="0" w:line="360" w:lineRule="auto"/>
        <w:ind w:firstLine="709"/>
        <w:jc w:val="both"/>
        <w:rPr>
          <w:rFonts w:ascii="Times New Roman" w:hAnsi="Times New Roman" w:cs="Times New Roman"/>
          <w:sz w:val="28"/>
          <w:szCs w:val="28"/>
        </w:rPr>
      </w:pPr>
    </w:p>
    <w:p w:rsidR="00D11791" w:rsidRDefault="00D11791" w:rsidP="00AE32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тренинговых заданий и деловых игр использовалась литература:</w:t>
      </w:r>
    </w:p>
    <w:p w:rsidR="00D11791" w:rsidRDefault="00D11791" w:rsidP="00930CC5">
      <w:pPr>
        <w:pStyle w:val="a3"/>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Еремеева, Н. 100 игр и упражнений для бизнес-тренингов </w:t>
      </w:r>
      <w:r w:rsidRPr="00D11791">
        <w:rPr>
          <w:rFonts w:ascii="Times New Roman" w:hAnsi="Times New Roman" w:cs="Times New Roman"/>
          <w:sz w:val="28"/>
          <w:szCs w:val="28"/>
        </w:rPr>
        <w:t>/</w:t>
      </w:r>
      <w:r>
        <w:rPr>
          <w:rFonts w:ascii="Times New Roman" w:hAnsi="Times New Roman" w:cs="Times New Roman"/>
          <w:sz w:val="28"/>
          <w:szCs w:val="28"/>
        </w:rPr>
        <w:t xml:space="preserve"> Н. Еремеева. – СПб. : Прайм-Еврознак, 2008. – 128 с.</w:t>
      </w:r>
    </w:p>
    <w:p w:rsidR="00D11791" w:rsidRPr="00D11791" w:rsidRDefault="00D11791" w:rsidP="00930CC5">
      <w:pPr>
        <w:pStyle w:val="a3"/>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Кипнис, М. 59 лучших игр и упражнений для развития управления коммуникациями : Тренируем общение, способность влиять и убеждать </w:t>
      </w:r>
      <w:r w:rsidRPr="00D11791">
        <w:rPr>
          <w:rFonts w:ascii="Times New Roman" w:hAnsi="Times New Roman" w:cs="Times New Roman"/>
          <w:sz w:val="28"/>
          <w:szCs w:val="28"/>
        </w:rPr>
        <w:t>/</w:t>
      </w:r>
      <w:r>
        <w:rPr>
          <w:rFonts w:ascii="Times New Roman" w:hAnsi="Times New Roman" w:cs="Times New Roman"/>
          <w:sz w:val="28"/>
          <w:szCs w:val="28"/>
        </w:rPr>
        <w:t xml:space="preserve"> М. Кипнис. – СПб. : Прайм-Еврознак, 2009. – 224 с. : ил. – (Лучшие тренинги мира).</w:t>
      </w:r>
    </w:p>
    <w:sectPr w:rsidR="00D11791" w:rsidRPr="00D11791" w:rsidSect="00985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C7803"/>
    <w:multiLevelType w:val="hybridMultilevel"/>
    <w:tmpl w:val="0526FCFC"/>
    <w:lvl w:ilvl="0" w:tplc="BF5EE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1A5EC7"/>
    <w:multiLevelType w:val="hybridMultilevel"/>
    <w:tmpl w:val="A7482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9F1B5D"/>
    <w:multiLevelType w:val="hybridMultilevel"/>
    <w:tmpl w:val="22380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BE38CF"/>
    <w:multiLevelType w:val="hybridMultilevel"/>
    <w:tmpl w:val="1884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249DE"/>
    <w:rsid w:val="00040FCE"/>
    <w:rsid w:val="00047937"/>
    <w:rsid w:val="00064A66"/>
    <w:rsid w:val="00064FC6"/>
    <w:rsid w:val="00077305"/>
    <w:rsid w:val="000873BC"/>
    <w:rsid w:val="001249DE"/>
    <w:rsid w:val="00152499"/>
    <w:rsid w:val="00153368"/>
    <w:rsid w:val="001559F3"/>
    <w:rsid w:val="00177474"/>
    <w:rsid w:val="001804AE"/>
    <w:rsid w:val="00182721"/>
    <w:rsid w:val="0018699B"/>
    <w:rsid w:val="00187FBD"/>
    <w:rsid w:val="001928FD"/>
    <w:rsid w:val="001D5184"/>
    <w:rsid w:val="00286D02"/>
    <w:rsid w:val="002E057F"/>
    <w:rsid w:val="0032412C"/>
    <w:rsid w:val="0035389E"/>
    <w:rsid w:val="003A0FD1"/>
    <w:rsid w:val="003B4EE3"/>
    <w:rsid w:val="003C53D4"/>
    <w:rsid w:val="00445134"/>
    <w:rsid w:val="00463FBA"/>
    <w:rsid w:val="0047466F"/>
    <w:rsid w:val="0047753C"/>
    <w:rsid w:val="004C5EA7"/>
    <w:rsid w:val="004D5DD3"/>
    <w:rsid w:val="0055678E"/>
    <w:rsid w:val="005B3CB6"/>
    <w:rsid w:val="005B6063"/>
    <w:rsid w:val="005F6067"/>
    <w:rsid w:val="006723BE"/>
    <w:rsid w:val="006858D9"/>
    <w:rsid w:val="006C2CDB"/>
    <w:rsid w:val="006C5841"/>
    <w:rsid w:val="006E69D8"/>
    <w:rsid w:val="0072345C"/>
    <w:rsid w:val="00732B35"/>
    <w:rsid w:val="00784DF9"/>
    <w:rsid w:val="007A2504"/>
    <w:rsid w:val="0082574F"/>
    <w:rsid w:val="0086005F"/>
    <w:rsid w:val="008D4593"/>
    <w:rsid w:val="00930CC5"/>
    <w:rsid w:val="0093735A"/>
    <w:rsid w:val="00953883"/>
    <w:rsid w:val="00985F31"/>
    <w:rsid w:val="00AB5616"/>
    <w:rsid w:val="00AE32EA"/>
    <w:rsid w:val="00AE683D"/>
    <w:rsid w:val="00B1665F"/>
    <w:rsid w:val="00B53677"/>
    <w:rsid w:val="00B65568"/>
    <w:rsid w:val="00B92E26"/>
    <w:rsid w:val="00BB5495"/>
    <w:rsid w:val="00C26548"/>
    <w:rsid w:val="00C415FA"/>
    <w:rsid w:val="00C85B8B"/>
    <w:rsid w:val="00CC4770"/>
    <w:rsid w:val="00CD6F2C"/>
    <w:rsid w:val="00CF17FF"/>
    <w:rsid w:val="00D11791"/>
    <w:rsid w:val="00D128A5"/>
    <w:rsid w:val="00D156AD"/>
    <w:rsid w:val="00D34D8C"/>
    <w:rsid w:val="00D444AF"/>
    <w:rsid w:val="00D6024B"/>
    <w:rsid w:val="00D71E74"/>
    <w:rsid w:val="00DE301E"/>
    <w:rsid w:val="00E07942"/>
    <w:rsid w:val="00E52E36"/>
    <w:rsid w:val="00E84D41"/>
    <w:rsid w:val="00EA259D"/>
    <w:rsid w:val="00EB06DA"/>
    <w:rsid w:val="00EC1A03"/>
    <w:rsid w:val="00EE1E97"/>
    <w:rsid w:val="00F1155A"/>
    <w:rsid w:val="00F71CA5"/>
    <w:rsid w:val="00F7277F"/>
    <w:rsid w:val="00F72B19"/>
    <w:rsid w:val="00F74C41"/>
    <w:rsid w:val="00F75C1B"/>
    <w:rsid w:val="00FC5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2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C0B7-8907-4502-8A01-84EC7E47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Metod</cp:lastModifiedBy>
  <cp:revision>3</cp:revision>
  <dcterms:created xsi:type="dcterms:W3CDTF">2020-03-05T06:24:00Z</dcterms:created>
  <dcterms:modified xsi:type="dcterms:W3CDTF">2020-03-05T07:24:00Z</dcterms:modified>
</cp:coreProperties>
</file>