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A1E" w:rsidRPr="00B83A1E" w:rsidRDefault="00B83A1E" w:rsidP="00B83A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2733D" w:rsidRDefault="00C2733D"/>
    <w:p w:rsidR="00C2733D" w:rsidRDefault="00C2733D"/>
    <w:p w:rsidR="00DC65EF" w:rsidRPr="00DC65EF" w:rsidRDefault="00DC65EF" w:rsidP="00DC65EF">
      <w:pPr>
        <w:spacing w:after="0" w:line="240" w:lineRule="auto"/>
        <w:jc w:val="right"/>
        <w:rPr>
          <w:rFonts w:ascii="Times New Roman" w:eastAsia="Times New Roman" w:hAnsi="Times New Roman" w:cs="Calibri"/>
          <w:b/>
          <w:sz w:val="24"/>
          <w:szCs w:val="24"/>
        </w:rPr>
      </w:pPr>
      <w:r w:rsidRPr="00DC65EF">
        <w:rPr>
          <w:rFonts w:ascii="Times New Roman" w:eastAsia="Times New Roman" w:hAnsi="Times New Roman" w:cs="Calibri"/>
          <w:b/>
          <w:sz w:val="24"/>
          <w:szCs w:val="24"/>
        </w:rPr>
        <w:t>Приложение 1</w:t>
      </w:r>
    </w:p>
    <w:p w:rsidR="00DC65EF" w:rsidRPr="00DC65EF" w:rsidRDefault="00DC65EF" w:rsidP="00DC65EF">
      <w:pPr>
        <w:spacing w:after="0" w:line="240" w:lineRule="auto"/>
        <w:jc w:val="right"/>
        <w:rPr>
          <w:rFonts w:ascii="Times New Roman" w:eastAsia="Times New Roman" w:hAnsi="Times New Roman" w:cs="Calibri"/>
          <w:b/>
          <w:sz w:val="24"/>
          <w:szCs w:val="24"/>
        </w:rPr>
      </w:pPr>
      <w:r w:rsidRPr="00DC65EF">
        <w:rPr>
          <w:rFonts w:ascii="Times New Roman" w:eastAsia="Times New Roman" w:hAnsi="Times New Roman" w:cs="Calibri"/>
          <w:b/>
          <w:sz w:val="24"/>
          <w:szCs w:val="24"/>
        </w:rPr>
        <w:t>к Порядку уведомления</w:t>
      </w:r>
    </w:p>
    <w:p w:rsidR="00DC65EF" w:rsidRPr="00DC65EF" w:rsidRDefault="00DC65EF" w:rsidP="00DC65EF">
      <w:pPr>
        <w:spacing w:after="0" w:line="240" w:lineRule="auto"/>
        <w:jc w:val="right"/>
        <w:rPr>
          <w:rFonts w:ascii="Times New Roman" w:eastAsia="Times New Roman" w:hAnsi="Times New Roman" w:cs="Calibri"/>
          <w:b/>
          <w:sz w:val="24"/>
          <w:szCs w:val="24"/>
        </w:rPr>
      </w:pPr>
      <w:r w:rsidRPr="00DC65EF">
        <w:rPr>
          <w:rFonts w:ascii="Times New Roman" w:eastAsia="Times New Roman" w:hAnsi="Times New Roman" w:cs="Calibri"/>
          <w:b/>
          <w:sz w:val="24"/>
          <w:szCs w:val="24"/>
        </w:rPr>
        <w:t xml:space="preserve"> работодателя о конфликте интересов</w:t>
      </w:r>
    </w:p>
    <w:p w:rsidR="00DC65EF" w:rsidRPr="00DC65EF" w:rsidRDefault="00DC65EF" w:rsidP="00DC65EF">
      <w:pPr>
        <w:spacing w:after="0" w:line="240" w:lineRule="auto"/>
        <w:jc w:val="right"/>
        <w:rPr>
          <w:rFonts w:ascii="Times New Roman" w:eastAsia="Times New Roman" w:hAnsi="Times New Roman" w:cs="Calibri"/>
          <w:sz w:val="24"/>
          <w:szCs w:val="24"/>
        </w:rPr>
      </w:pPr>
    </w:p>
    <w:p w:rsidR="00DC65EF" w:rsidRPr="00DC65EF" w:rsidRDefault="00DC65EF" w:rsidP="00DC65EF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DC65E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комиссию по урегулированию конфликта интересов работников </w:t>
      </w:r>
    </w:p>
    <w:p w:rsidR="00DC65EF" w:rsidRPr="00DC65EF" w:rsidRDefault="00DC65EF" w:rsidP="00DC65EF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C65EF">
        <w:rPr>
          <w:rFonts w:ascii="Times New Roman" w:eastAsia="Calibri" w:hAnsi="Times New Roman" w:cs="Times New Roman"/>
          <w:color w:val="000000"/>
          <w:sz w:val="24"/>
          <w:szCs w:val="24"/>
        </w:rPr>
        <w:t>БУК ВО «Вологодская областная универсальная научная библиотека»</w:t>
      </w:r>
    </w:p>
    <w:p w:rsidR="00DC65EF" w:rsidRPr="00DC65EF" w:rsidRDefault="00DC65EF" w:rsidP="00DC65EF">
      <w:pPr>
        <w:spacing w:after="0" w:line="240" w:lineRule="auto"/>
        <w:jc w:val="right"/>
        <w:rPr>
          <w:rFonts w:ascii="Times New Roman" w:eastAsia="Times New Roman" w:hAnsi="Times New Roman" w:cs="Calibri"/>
          <w:sz w:val="28"/>
          <w:szCs w:val="28"/>
        </w:rPr>
      </w:pPr>
      <w:r w:rsidRPr="00DC65EF">
        <w:rPr>
          <w:rFonts w:ascii="Times New Roman" w:eastAsia="Times New Roman" w:hAnsi="Times New Roman" w:cs="Calibri"/>
          <w:sz w:val="28"/>
          <w:szCs w:val="28"/>
        </w:rPr>
        <w:t xml:space="preserve"> </w:t>
      </w:r>
    </w:p>
    <w:tbl>
      <w:tblPr>
        <w:tblStyle w:val="1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927"/>
      </w:tblGrid>
      <w:tr w:rsidR="00DC65EF" w:rsidRPr="00DC65EF" w:rsidTr="0062033F">
        <w:tc>
          <w:tcPr>
            <w:tcW w:w="4644" w:type="dxa"/>
          </w:tcPr>
          <w:p w:rsidR="00DC65EF" w:rsidRPr="00DC65EF" w:rsidRDefault="00DC65EF" w:rsidP="00DC65EF">
            <w:pPr>
              <w:jc w:val="right"/>
              <w:rPr>
                <w:rFonts w:ascii="Times New Roman" w:eastAsia="Times New Roman" w:hAnsi="Times New Roman" w:cs="Calibri"/>
                <w:sz w:val="28"/>
              </w:rPr>
            </w:pPr>
          </w:p>
        </w:tc>
        <w:tc>
          <w:tcPr>
            <w:tcW w:w="4927" w:type="dxa"/>
          </w:tcPr>
          <w:p w:rsidR="00DC65EF" w:rsidRPr="00DC65EF" w:rsidRDefault="00DC65EF" w:rsidP="00DC65EF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C65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___________________________________</w:t>
            </w:r>
          </w:p>
          <w:p w:rsidR="00DC65EF" w:rsidRPr="00DC65EF" w:rsidRDefault="00DC65EF" w:rsidP="00DC65EF">
            <w:pPr>
              <w:autoSpaceDE w:val="0"/>
              <w:autoSpaceDN w:val="0"/>
              <w:adjustRightInd w:val="0"/>
              <w:spacing w:before="20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C65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_____________________________________</w:t>
            </w:r>
          </w:p>
          <w:p w:rsidR="00DC65EF" w:rsidRPr="00DC65EF" w:rsidRDefault="00DC65EF" w:rsidP="00DC65E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vertAlign w:val="superscript"/>
              </w:rPr>
            </w:pPr>
            <w:r w:rsidRPr="00DC65EF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vertAlign w:val="superscript"/>
              </w:rPr>
              <w:t xml:space="preserve">     (ФИО, должность, контактный телефон)</w:t>
            </w:r>
          </w:p>
          <w:p w:rsidR="00DC65EF" w:rsidRPr="00DC65EF" w:rsidRDefault="00DC65EF" w:rsidP="00DC65EF">
            <w:pPr>
              <w:jc w:val="right"/>
              <w:rPr>
                <w:rFonts w:ascii="Times New Roman" w:eastAsia="Times New Roman" w:hAnsi="Times New Roman" w:cs="Calibri"/>
                <w:sz w:val="28"/>
              </w:rPr>
            </w:pPr>
          </w:p>
        </w:tc>
      </w:tr>
    </w:tbl>
    <w:p w:rsidR="00DC65EF" w:rsidRPr="00DC65EF" w:rsidRDefault="00DC65EF" w:rsidP="00DC65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DC65EF" w:rsidRPr="00DC65EF" w:rsidRDefault="00DC65EF" w:rsidP="00DC65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bookmarkStart w:id="0" w:name="_GoBack"/>
      <w:r w:rsidRPr="00DC65E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УВЕДОМЛЕНИЕ</w:t>
      </w:r>
    </w:p>
    <w:p w:rsidR="00DC65EF" w:rsidRPr="00DC65EF" w:rsidRDefault="00DC65EF" w:rsidP="00DC65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DC65E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о возникновении личной заинтересованности </w:t>
      </w:r>
    </w:p>
    <w:p w:rsidR="00DC65EF" w:rsidRPr="00DC65EF" w:rsidRDefault="00DC65EF" w:rsidP="00DC65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DC65E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при исполнении трудовых обязанностей, которая приводит</w:t>
      </w:r>
    </w:p>
    <w:p w:rsidR="00DC65EF" w:rsidRPr="00DC65EF" w:rsidRDefault="00DC65EF" w:rsidP="00DC65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DC65E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или может привести к конфликту интересов</w:t>
      </w:r>
    </w:p>
    <w:bookmarkEnd w:id="0"/>
    <w:p w:rsidR="00DC65EF" w:rsidRPr="00DC65EF" w:rsidRDefault="00DC65EF" w:rsidP="00DC65E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DC65EF" w:rsidRPr="00DC65EF" w:rsidRDefault="00DC65EF" w:rsidP="00DC65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C65E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Уведомляю о возникновении у меня личной заинтересованности при исполнении трудовых обязанностей, которая приводит или может привести к конфликту интересов </w:t>
      </w:r>
      <w:r w:rsidRPr="00DC65EF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(нужное подчеркнуть).</w:t>
      </w:r>
      <w:r w:rsidRPr="00DC65EF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 </w:t>
      </w:r>
    </w:p>
    <w:p w:rsidR="00DC65EF" w:rsidRPr="00DC65EF" w:rsidRDefault="00DC65EF" w:rsidP="00DC65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C65EF">
        <w:rPr>
          <w:rFonts w:ascii="Times New Roman" w:eastAsia="Calibri" w:hAnsi="Times New Roman" w:cs="Times New Roman"/>
          <w:color w:val="000000"/>
          <w:sz w:val="28"/>
          <w:szCs w:val="28"/>
        </w:rPr>
        <w:t>Обстоятельства, являющиеся основанием возникновения личной заинтересованности: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DC65EF">
        <w:rPr>
          <w:rFonts w:ascii="Times New Roman" w:eastAsia="Calibri" w:hAnsi="Times New Roman" w:cs="Times New Roman"/>
          <w:color w:val="000000"/>
          <w:sz w:val="28"/>
          <w:szCs w:val="28"/>
        </w:rPr>
        <w:t>___________________________________________________________________________________________________________________</w:t>
      </w:r>
    </w:p>
    <w:p w:rsidR="00DC65EF" w:rsidRPr="00DC65EF" w:rsidRDefault="00DC65EF" w:rsidP="00DC65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C65EF">
        <w:rPr>
          <w:rFonts w:ascii="Times New Roman" w:eastAsia="Calibri" w:hAnsi="Times New Roman" w:cs="Times New Roman"/>
          <w:color w:val="000000"/>
          <w:sz w:val="28"/>
          <w:szCs w:val="28"/>
        </w:rPr>
        <w:t>Обязанности в соответствии с трудовым договором, на исполнение которых влияет или может повлиять личная заинтересованность: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DC65EF">
        <w:rPr>
          <w:rFonts w:ascii="Times New Roman" w:eastAsia="Calibri" w:hAnsi="Times New Roman" w:cs="Times New Roman"/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</w:t>
      </w:r>
    </w:p>
    <w:p w:rsidR="00DC65EF" w:rsidRPr="00DC65EF" w:rsidRDefault="00DC65EF" w:rsidP="00DC65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C65EF">
        <w:rPr>
          <w:rFonts w:ascii="Times New Roman" w:eastAsia="Calibri" w:hAnsi="Times New Roman" w:cs="Times New Roman"/>
          <w:color w:val="000000"/>
          <w:sz w:val="28"/>
          <w:szCs w:val="28"/>
        </w:rPr>
        <w:t>Предлагаемые меры по предотвращению или урегулированию конфликта интересов:</w:t>
      </w:r>
    </w:p>
    <w:p w:rsidR="00DC65EF" w:rsidRPr="00DC65EF" w:rsidRDefault="00DC65EF" w:rsidP="00DC65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C65EF">
        <w:rPr>
          <w:rFonts w:ascii="Times New Roman" w:eastAsia="Calibri" w:hAnsi="Times New Roman" w:cs="Times New Roman"/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</w:t>
      </w:r>
    </w:p>
    <w:p w:rsidR="00DC65EF" w:rsidRPr="00DC65EF" w:rsidRDefault="00DC65EF" w:rsidP="00DC65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C65EF">
        <w:rPr>
          <w:rFonts w:ascii="Times New Roman" w:eastAsia="Calibri" w:hAnsi="Times New Roman" w:cs="Times New Roman"/>
          <w:color w:val="000000"/>
          <w:sz w:val="28"/>
          <w:szCs w:val="28"/>
        </w:rPr>
        <w:t>Лицо, направившее</w:t>
      </w:r>
    </w:p>
    <w:p w:rsidR="00DC65EF" w:rsidRPr="00DC65EF" w:rsidRDefault="00DC65EF" w:rsidP="00DC65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C65EF">
        <w:rPr>
          <w:rFonts w:ascii="Times New Roman" w:eastAsia="Calibri" w:hAnsi="Times New Roman" w:cs="Times New Roman"/>
          <w:color w:val="000000"/>
          <w:sz w:val="28"/>
          <w:szCs w:val="28"/>
        </w:rPr>
        <w:t>сообщение   _________________________________</w:t>
      </w:r>
      <w:proofErr w:type="gramStart"/>
      <w:r w:rsidRPr="00DC65EF">
        <w:rPr>
          <w:rFonts w:ascii="Times New Roman" w:eastAsia="Calibri" w:hAnsi="Times New Roman" w:cs="Times New Roman"/>
          <w:color w:val="000000"/>
          <w:sz w:val="28"/>
          <w:szCs w:val="28"/>
        </w:rPr>
        <w:t>_«</w:t>
      </w:r>
      <w:proofErr w:type="gramEnd"/>
      <w:r w:rsidRPr="00DC65E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__»_________20__ г. </w:t>
      </w:r>
    </w:p>
    <w:p w:rsidR="00DC65EF" w:rsidRPr="00DC65EF" w:rsidRDefault="00DC65EF" w:rsidP="00DC65EF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</w:rPr>
      </w:pPr>
      <w:r w:rsidRPr="00DC65EF"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</w:rPr>
        <w:t xml:space="preserve">(подпись) (расшифровка подписи) </w:t>
      </w:r>
    </w:p>
    <w:p w:rsidR="00DC65EF" w:rsidRPr="00DC65EF" w:rsidRDefault="00DC65EF" w:rsidP="00DC65E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C65E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Лицо, принявшее </w:t>
      </w:r>
    </w:p>
    <w:p w:rsidR="00DC65EF" w:rsidRPr="00DC65EF" w:rsidRDefault="00DC65EF" w:rsidP="00DC65E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C65E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сообщение   </w:t>
      </w:r>
      <w:r w:rsidRPr="00DC65EF">
        <w:rPr>
          <w:rFonts w:ascii="Times New Roman" w:eastAsia="Times New Roman" w:hAnsi="Times New Roman" w:cs="Calibri"/>
          <w:sz w:val="28"/>
          <w:szCs w:val="28"/>
        </w:rPr>
        <w:t>_________________________________</w:t>
      </w:r>
      <w:proofErr w:type="gramStart"/>
      <w:r w:rsidRPr="00DC65EF">
        <w:rPr>
          <w:rFonts w:ascii="Times New Roman" w:eastAsia="Times New Roman" w:hAnsi="Times New Roman" w:cs="Calibri"/>
          <w:sz w:val="28"/>
          <w:szCs w:val="28"/>
        </w:rPr>
        <w:t>_</w:t>
      </w:r>
      <w:r w:rsidRPr="00DC65EF">
        <w:rPr>
          <w:rFonts w:ascii="Times New Roman" w:eastAsia="Calibri" w:hAnsi="Times New Roman" w:cs="Times New Roman"/>
          <w:color w:val="000000"/>
          <w:sz w:val="28"/>
          <w:szCs w:val="28"/>
        </w:rPr>
        <w:t>«</w:t>
      </w:r>
      <w:proofErr w:type="gramEnd"/>
      <w:r w:rsidRPr="00DC65EF">
        <w:rPr>
          <w:rFonts w:ascii="Times New Roman" w:eastAsia="Times New Roman" w:hAnsi="Times New Roman" w:cs="Calibri"/>
          <w:sz w:val="28"/>
          <w:szCs w:val="28"/>
        </w:rPr>
        <w:t>__</w:t>
      </w:r>
      <w:r w:rsidRPr="00DC65EF"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  <w:r w:rsidRPr="00DC65EF">
        <w:rPr>
          <w:rFonts w:ascii="Times New Roman" w:eastAsia="Times New Roman" w:hAnsi="Times New Roman" w:cs="Calibri"/>
          <w:sz w:val="28"/>
          <w:szCs w:val="28"/>
        </w:rPr>
        <w:t>_________</w:t>
      </w:r>
      <w:r w:rsidRPr="00DC65EF">
        <w:rPr>
          <w:rFonts w:ascii="Times New Roman" w:eastAsia="Calibri" w:hAnsi="Times New Roman" w:cs="Times New Roman"/>
          <w:color w:val="000000"/>
          <w:sz w:val="28"/>
          <w:szCs w:val="28"/>
        </w:rPr>
        <w:t>20</w:t>
      </w:r>
      <w:r w:rsidRPr="00DC65EF">
        <w:rPr>
          <w:rFonts w:ascii="Times New Roman" w:eastAsia="Times New Roman" w:hAnsi="Times New Roman" w:cs="Calibri"/>
          <w:sz w:val="28"/>
          <w:szCs w:val="28"/>
        </w:rPr>
        <w:t>__</w:t>
      </w:r>
      <w:r w:rsidRPr="00DC65E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г.</w:t>
      </w:r>
    </w:p>
    <w:p w:rsidR="00DC65EF" w:rsidRPr="00DC65EF" w:rsidRDefault="00DC65EF" w:rsidP="00DC65EF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</w:rPr>
      </w:pPr>
      <w:r w:rsidRPr="00DC65EF"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</w:rPr>
        <w:t xml:space="preserve">(подпись) (расшифровка подписи) </w:t>
      </w:r>
    </w:p>
    <w:p w:rsidR="00524A9C" w:rsidRPr="00524A9C" w:rsidRDefault="00DC65EF" w:rsidP="00524A9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  <w:sectPr w:rsidR="00524A9C" w:rsidRPr="00524A9C" w:rsidSect="00F60243">
          <w:headerReference w:type="default" r:id="rId7"/>
          <w:pgSz w:w="11906" w:h="16838" w:code="9"/>
          <w:pgMar w:top="568" w:right="567" w:bottom="567" w:left="1276" w:header="709" w:footer="709" w:gutter="0"/>
          <w:cols w:space="708"/>
          <w:titlePg/>
          <w:docGrid w:linePitch="360"/>
        </w:sectPr>
      </w:pPr>
      <w:r w:rsidRPr="00DC65EF">
        <w:rPr>
          <w:rFonts w:ascii="Times New Roman" w:eastAsia="Calibri" w:hAnsi="Times New Roman" w:cs="Times New Roman"/>
          <w:color w:val="000000"/>
          <w:sz w:val="28"/>
          <w:szCs w:val="28"/>
        </w:rPr>
        <w:t>Регистрацио</w:t>
      </w:r>
      <w:r w:rsidR="00524A9C">
        <w:rPr>
          <w:rFonts w:ascii="Times New Roman" w:eastAsia="Calibri" w:hAnsi="Times New Roman" w:cs="Times New Roman"/>
          <w:color w:val="000000"/>
          <w:sz w:val="28"/>
          <w:szCs w:val="28"/>
        </w:rPr>
        <w:t>нный номер _________________</w:t>
      </w:r>
    </w:p>
    <w:p w:rsidR="00C2733D" w:rsidRDefault="00C2733D"/>
    <w:sectPr w:rsidR="00C2733D" w:rsidSect="00DC65EF">
      <w:pgSz w:w="11906" w:h="16838" w:code="9"/>
      <w:pgMar w:top="284" w:right="567" w:bottom="567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2A67" w:rsidRDefault="009C2A67">
      <w:pPr>
        <w:spacing w:after="0" w:line="240" w:lineRule="auto"/>
      </w:pPr>
      <w:r>
        <w:separator/>
      </w:r>
    </w:p>
  </w:endnote>
  <w:endnote w:type="continuationSeparator" w:id="0">
    <w:p w:rsidR="009C2A67" w:rsidRDefault="009C2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2A67" w:rsidRDefault="009C2A67">
      <w:pPr>
        <w:spacing w:after="0" w:line="240" w:lineRule="auto"/>
      </w:pPr>
      <w:r>
        <w:separator/>
      </w:r>
    </w:p>
  </w:footnote>
  <w:footnote w:type="continuationSeparator" w:id="0">
    <w:p w:rsidR="009C2A67" w:rsidRDefault="009C2A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2881140"/>
      <w:docPartObj>
        <w:docPartGallery w:val="Page Numbers (Top of Page)"/>
        <w:docPartUnique/>
      </w:docPartObj>
    </w:sdtPr>
    <w:sdtEndPr/>
    <w:sdtContent>
      <w:p w:rsidR="0016377D" w:rsidRDefault="00B83A1E">
        <w:pPr>
          <w:pStyle w:val="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4A9C">
          <w:rPr>
            <w:noProof/>
          </w:rPr>
          <w:t>3</w:t>
        </w:r>
        <w:r>
          <w:fldChar w:fldCharType="end"/>
        </w:r>
      </w:p>
    </w:sdtContent>
  </w:sdt>
  <w:p w:rsidR="0016377D" w:rsidRDefault="009C2A67">
    <w:pPr>
      <w:pStyle w:val="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61F0F"/>
    <w:multiLevelType w:val="hybridMultilevel"/>
    <w:tmpl w:val="C938E676"/>
    <w:lvl w:ilvl="0" w:tplc="920EB942">
      <w:start w:val="1"/>
      <w:numFmt w:val="decimal"/>
      <w:lvlText w:val="%1."/>
      <w:lvlJc w:val="left"/>
      <w:pPr>
        <w:ind w:left="1162" w:hanging="375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67" w:hanging="360"/>
      </w:pPr>
    </w:lvl>
    <w:lvl w:ilvl="2" w:tplc="0419001B" w:tentative="1">
      <w:start w:val="1"/>
      <w:numFmt w:val="lowerRoman"/>
      <w:lvlText w:val="%3."/>
      <w:lvlJc w:val="right"/>
      <w:pPr>
        <w:ind w:left="2587" w:hanging="180"/>
      </w:pPr>
    </w:lvl>
    <w:lvl w:ilvl="3" w:tplc="0419000F" w:tentative="1">
      <w:start w:val="1"/>
      <w:numFmt w:val="decimal"/>
      <w:lvlText w:val="%4."/>
      <w:lvlJc w:val="left"/>
      <w:pPr>
        <w:ind w:left="3307" w:hanging="360"/>
      </w:pPr>
    </w:lvl>
    <w:lvl w:ilvl="4" w:tplc="04190019" w:tentative="1">
      <w:start w:val="1"/>
      <w:numFmt w:val="lowerLetter"/>
      <w:lvlText w:val="%5."/>
      <w:lvlJc w:val="left"/>
      <w:pPr>
        <w:ind w:left="4027" w:hanging="360"/>
      </w:pPr>
    </w:lvl>
    <w:lvl w:ilvl="5" w:tplc="0419001B" w:tentative="1">
      <w:start w:val="1"/>
      <w:numFmt w:val="lowerRoman"/>
      <w:lvlText w:val="%6."/>
      <w:lvlJc w:val="right"/>
      <w:pPr>
        <w:ind w:left="4747" w:hanging="180"/>
      </w:pPr>
    </w:lvl>
    <w:lvl w:ilvl="6" w:tplc="0419000F" w:tentative="1">
      <w:start w:val="1"/>
      <w:numFmt w:val="decimal"/>
      <w:lvlText w:val="%7."/>
      <w:lvlJc w:val="left"/>
      <w:pPr>
        <w:ind w:left="5467" w:hanging="360"/>
      </w:pPr>
    </w:lvl>
    <w:lvl w:ilvl="7" w:tplc="04190019" w:tentative="1">
      <w:start w:val="1"/>
      <w:numFmt w:val="lowerLetter"/>
      <w:lvlText w:val="%8."/>
      <w:lvlJc w:val="left"/>
      <w:pPr>
        <w:ind w:left="6187" w:hanging="360"/>
      </w:pPr>
    </w:lvl>
    <w:lvl w:ilvl="8" w:tplc="0419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1" w15:restartNumberingAfterBreak="0">
    <w:nsid w:val="303352A6"/>
    <w:multiLevelType w:val="multilevel"/>
    <w:tmpl w:val="0AB2BE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3CA8469B"/>
    <w:multiLevelType w:val="hybridMultilevel"/>
    <w:tmpl w:val="5814886E"/>
    <w:lvl w:ilvl="0" w:tplc="6C661C42">
      <w:start w:val="3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CB7"/>
    <w:rsid w:val="00064325"/>
    <w:rsid w:val="00236CDB"/>
    <w:rsid w:val="0048116D"/>
    <w:rsid w:val="00524A9C"/>
    <w:rsid w:val="00545043"/>
    <w:rsid w:val="00726430"/>
    <w:rsid w:val="007A2E2A"/>
    <w:rsid w:val="007A3C34"/>
    <w:rsid w:val="009B60ED"/>
    <w:rsid w:val="009C2A67"/>
    <w:rsid w:val="00A27CB7"/>
    <w:rsid w:val="00A4499E"/>
    <w:rsid w:val="00B23018"/>
    <w:rsid w:val="00B83A1E"/>
    <w:rsid w:val="00B948DF"/>
    <w:rsid w:val="00C2733D"/>
    <w:rsid w:val="00C86BA0"/>
    <w:rsid w:val="00D35BC1"/>
    <w:rsid w:val="00DC65EF"/>
    <w:rsid w:val="00F60243"/>
    <w:rsid w:val="00FE3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2953A"/>
  <w15:chartTrackingRefBased/>
  <w15:docId w15:val="{207F7B5E-689B-49EA-BF46-A150CCF69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basedOn w:val="a"/>
    <w:next w:val="a3"/>
    <w:link w:val="a4"/>
    <w:uiPriority w:val="99"/>
    <w:unhideWhenUsed/>
    <w:rsid w:val="00B83A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1"/>
    <w:uiPriority w:val="99"/>
    <w:rsid w:val="00B83A1E"/>
  </w:style>
  <w:style w:type="table" w:customStyle="1" w:styleId="10">
    <w:name w:val="Сетка таблицы1"/>
    <w:basedOn w:val="a1"/>
    <w:next w:val="a5"/>
    <w:uiPriority w:val="59"/>
    <w:rsid w:val="00B83A1E"/>
    <w:pPr>
      <w:spacing w:after="0" w:line="240" w:lineRule="auto"/>
    </w:pPr>
    <w:rPr>
      <w:rFonts w:eastAsia="Times New Roman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3">
    <w:name w:val="header"/>
    <w:basedOn w:val="a"/>
    <w:link w:val="11"/>
    <w:uiPriority w:val="99"/>
    <w:unhideWhenUsed/>
    <w:rsid w:val="00B83A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Верхний колонтитул Знак1"/>
    <w:basedOn w:val="a0"/>
    <w:link w:val="a3"/>
    <w:uiPriority w:val="99"/>
    <w:rsid w:val="00B83A1E"/>
  </w:style>
  <w:style w:type="table" w:styleId="a5">
    <w:name w:val="Table Grid"/>
    <w:basedOn w:val="a1"/>
    <w:uiPriority w:val="39"/>
    <w:rsid w:val="00B83A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Обычный1"/>
    <w:rsid w:val="007A2E2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3">
    <w:name w:val="Основной текст1"/>
    <w:basedOn w:val="12"/>
    <w:rsid w:val="007A2E2A"/>
    <w:pPr>
      <w:jc w:val="both"/>
    </w:pPr>
  </w:style>
  <w:style w:type="paragraph" w:customStyle="1" w:styleId="14">
    <w:name w:val="Название объекта1"/>
    <w:basedOn w:val="12"/>
    <w:next w:val="12"/>
    <w:rsid w:val="007A2E2A"/>
    <w:pPr>
      <w:jc w:val="center"/>
    </w:pPr>
    <w:rPr>
      <w:b/>
    </w:rPr>
  </w:style>
  <w:style w:type="paragraph" w:styleId="a6">
    <w:name w:val="List Paragraph"/>
    <w:basedOn w:val="a"/>
    <w:uiPriority w:val="34"/>
    <w:qFormat/>
    <w:rsid w:val="00A4499E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7264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26430"/>
  </w:style>
  <w:style w:type="table" w:customStyle="1" w:styleId="110">
    <w:name w:val="Сетка таблицы11"/>
    <w:basedOn w:val="a1"/>
    <w:next w:val="a5"/>
    <w:uiPriority w:val="59"/>
    <w:rsid w:val="00DC65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5"/>
    <w:uiPriority w:val="59"/>
    <w:rsid w:val="00DC65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209</Words>
  <Characters>1497</Characters>
  <Application>Microsoft Office Word</Application>
  <DocSecurity>0</DocSecurity>
  <Lines>68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</dc:creator>
  <cp:keywords/>
  <dc:description/>
  <cp:lastModifiedBy>Prezid1</cp:lastModifiedBy>
  <cp:revision>2</cp:revision>
  <dcterms:created xsi:type="dcterms:W3CDTF">2026-04-20T11:50:00Z</dcterms:created>
  <dcterms:modified xsi:type="dcterms:W3CDTF">2026-04-20T11:50:00Z</dcterms:modified>
</cp:coreProperties>
</file>